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D2657" w14:textId="77777777" w:rsidR="00EE498D" w:rsidRDefault="00F25AE9">
      <w:pPr>
        <w:pStyle w:val="BodyText"/>
        <w:rPr>
          <w:rFonts w:ascii="Times New Roman"/>
          <w:sz w:val="20"/>
        </w:rPr>
      </w:pPr>
      <w:r>
        <w:pict w14:anchorId="0EBD27E2">
          <v:group id="docshapegroup1" o:spid="_x0000_s1029" style="position:absolute;margin-left:-.05pt;margin-top:0;width:612.45pt;height:11in;z-index:-16046592;mso-position-horizontal-relative:page;mso-position-vertical-relative:page" coordorigin="-1" coordsize="12249,15840">
            <v:shape id="docshape2" o:spid="_x0000_s1032" style="position:absolute;left:10981;top:14954;width:1257;height:230" coordorigin="10982,14954" coordsize="1257,230" path="m12238,15184r-628,l11610,14954r-628,e" filled="f" strokecolor="#3571b7">
              <v:path arrowok="t"/>
            </v:shape>
            <v:shape id="docshape3" o:spid="_x0000_s1031" style="position:absolute;left:20;top:14954;width:10962;height:230" coordorigin="20,14954" coordsize="10962,230" path="m20,15184r10609,l10629,14954r353,e" filled="f" strokecolor="#3571b7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0" type="#_x0000_t75" style="position:absolute;left:-2;width:12249;height:15840">
              <v:imagedata r:id="rId7" o:title=""/>
            </v:shape>
            <w10:wrap anchorx="page" anchory="page"/>
          </v:group>
        </w:pict>
      </w:r>
    </w:p>
    <w:p w14:paraId="0EBD2658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9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A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B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C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D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E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5F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0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1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2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3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4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5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6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7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8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9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A" w14:textId="77777777" w:rsidR="00EE498D" w:rsidRDefault="00EE498D">
      <w:pPr>
        <w:pStyle w:val="BodyText"/>
        <w:rPr>
          <w:rFonts w:ascii="Times New Roman"/>
          <w:sz w:val="20"/>
        </w:rPr>
      </w:pPr>
    </w:p>
    <w:p w14:paraId="0EBD266B" w14:textId="77777777" w:rsidR="00EE498D" w:rsidRDefault="00F25AE9">
      <w:pPr>
        <w:pStyle w:val="Title"/>
      </w:pPr>
      <w:r>
        <w:rPr>
          <w:color w:val="FFFFFF"/>
        </w:rPr>
        <w:t>Lesson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Plan</w:t>
      </w:r>
    </w:p>
    <w:p w14:paraId="0EBD266C" w14:textId="77777777" w:rsidR="00EE498D" w:rsidRDefault="00EE498D">
      <w:pPr>
        <w:pStyle w:val="BodyText"/>
        <w:rPr>
          <w:rFonts w:ascii="Tahoma"/>
          <w:b/>
          <w:sz w:val="48"/>
        </w:rPr>
      </w:pPr>
    </w:p>
    <w:p w14:paraId="0EBD266D" w14:textId="77777777" w:rsidR="00EE498D" w:rsidRDefault="00F25AE9">
      <w:pPr>
        <w:pStyle w:val="Title"/>
        <w:spacing w:before="402"/>
        <w:ind w:right="121"/>
      </w:pPr>
      <w:r>
        <w:rPr>
          <w:color w:val="FFFFFF"/>
        </w:rPr>
        <w:t>Mission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Command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Leadership</w:t>
      </w:r>
    </w:p>
    <w:p w14:paraId="0EBD266E" w14:textId="2DC5559C" w:rsidR="00EE498D" w:rsidRDefault="003F2F4D">
      <w:pPr>
        <w:pStyle w:val="Heading4"/>
      </w:pPr>
      <w:r>
        <w:rPr>
          <w:color w:val="FFFFFF"/>
          <w:w w:val="95"/>
        </w:rPr>
        <w:t>8 April 2025</w:t>
      </w:r>
    </w:p>
    <w:p w14:paraId="0EBD266F" w14:textId="77777777" w:rsidR="00EE498D" w:rsidRDefault="00EE498D">
      <w:pPr>
        <w:sectPr w:rsidR="00EE498D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14:paraId="0EBD2670" w14:textId="77777777" w:rsidR="00EE498D" w:rsidRDefault="00EE498D">
      <w:pPr>
        <w:pStyle w:val="BodyText"/>
        <w:spacing w:before="7"/>
        <w:rPr>
          <w:rFonts w:ascii="Tahoma"/>
          <w:b/>
          <w:i/>
          <w:sz w:val="27"/>
        </w:rPr>
      </w:pPr>
    </w:p>
    <w:p w14:paraId="0EBD2671" w14:textId="77777777" w:rsidR="00EE498D" w:rsidRDefault="00F25AE9">
      <w:pPr>
        <w:pStyle w:val="Heading2"/>
        <w:spacing w:before="100"/>
      </w:pPr>
      <w:r>
        <w:rPr>
          <w:color w:val="314B84"/>
        </w:rPr>
        <w:t>Table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Contents</w:t>
      </w:r>
    </w:p>
    <w:sdt>
      <w:sdtPr>
        <w:id w:val="43252694"/>
        <w:docPartObj>
          <w:docPartGallery w:val="Table of Contents"/>
          <w:docPartUnique/>
        </w:docPartObj>
      </w:sdtPr>
      <w:sdtEndPr/>
      <w:sdtContent>
        <w:p w14:paraId="0EBD2672" w14:textId="77777777" w:rsidR="00EE498D" w:rsidRDefault="00F25AE9">
          <w:pPr>
            <w:pStyle w:val="TOC1"/>
            <w:tabs>
              <w:tab w:val="right" w:leader="dot" w:pos="9451"/>
            </w:tabs>
            <w:spacing w:before="25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About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Lesson</w:t>
            </w:r>
            <w:r>
              <w:tab/>
              <w:t>3</w:t>
            </w:r>
          </w:hyperlink>
        </w:p>
        <w:p w14:paraId="0EBD2673" w14:textId="77777777" w:rsidR="00EE498D" w:rsidRDefault="00F25AE9">
          <w:pPr>
            <w:pStyle w:val="TOC1"/>
            <w:tabs>
              <w:tab w:val="right" w:leader="dot" w:pos="9451"/>
            </w:tabs>
          </w:pPr>
          <w:hyperlink w:anchor="_bookmark1" w:history="1">
            <w:r>
              <w:t>Before</w:t>
            </w:r>
            <w:r>
              <w:rPr>
                <w:spacing w:val="-2"/>
              </w:rPr>
              <w:t xml:space="preserve"> </w:t>
            </w:r>
            <w:r>
              <w:t>the Lesson</w:t>
            </w:r>
            <w:r>
              <w:tab/>
              <w:t>4</w:t>
            </w:r>
          </w:hyperlink>
        </w:p>
        <w:p w14:paraId="0EBD2674" w14:textId="77777777" w:rsidR="00EE498D" w:rsidRDefault="00F25AE9">
          <w:pPr>
            <w:pStyle w:val="TOC1"/>
            <w:tabs>
              <w:tab w:val="right" w:leader="dot" w:pos="9451"/>
            </w:tabs>
          </w:pPr>
          <w:hyperlink w:anchor="_bookmark2" w:history="1">
            <w:r>
              <w:t>Presenting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Lesson</w:t>
            </w:r>
            <w:r>
              <w:tab/>
              <w:t>5</w:t>
            </w:r>
          </w:hyperlink>
        </w:p>
        <w:p w14:paraId="0EBD2675" w14:textId="77777777" w:rsidR="00EE498D" w:rsidRDefault="00F25AE9">
          <w:pPr>
            <w:pStyle w:val="TOC1"/>
            <w:tabs>
              <w:tab w:val="right" w:leader="dot" w:pos="9451"/>
            </w:tabs>
          </w:pPr>
          <w:hyperlink w:anchor="_bookmark3" w:history="1">
            <w:r>
              <w:t>Appendix:</w:t>
            </w:r>
            <w:r>
              <w:rPr>
                <w:spacing w:val="-1"/>
              </w:rPr>
              <w:t xml:space="preserve"> </w:t>
            </w:r>
            <w:r>
              <w:t>Required</w:t>
            </w:r>
            <w:r>
              <w:rPr>
                <w:spacing w:val="-1"/>
              </w:rPr>
              <w:t xml:space="preserve"> </w:t>
            </w:r>
            <w:r>
              <w:t>Materials and</w:t>
            </w:r>
            <w:r>
              <w:rPr>
                <w:spacing w:val="-1"/>
              </w:rPr>
              <w:t xml:space="preserve"> </w:t>
            </w:r>
            <w:r>
              <w:t>Handouts</w:t>
            </w:r>
            <w:r>
              <w:tab/>
              <w:t>13</w:t>
            </w:r>
          </w:hyperlink>
        </w:p>
        <w:p w14:paraId="0EBD2676" w14:textId="77777777" w:rsidR="00EE498D" w:rsidRDefault="00F25AE9">
          <w:pPr>
            <w:rPr>
              <w:sz w:val="24"/>
            </w:rPr>
          </w:pPr>
          <w:r>
            <w:fldChar w:fldCharType="end"/>
          </w:r>
        </w:p>
      </w:sdtContent>
    </w:sdt>
    <w:p w14:paraId="0EBD2677" w14:textId="77777777" w:rsidR="00EE498D" w:rsidRDefault="00EE498D">
      <w:pPr>
        <w:pStyle w:val="BodyText"/>
        <w:spacing w:before="6"/>
        <w:rPr>
          <w:sz w:val="28"/>
        </w:rPr>
      </w:pPr>
    </w:p>
    <w:p w14:paraId="0EBD2678" w14:textId="77777777" w:rsidR="00EE498D" w:rsidRDefault="00F25AE9">
      <w:pPr>
        <w:pStyle w:val="Heading2"/>
        <w:spacing w:before="1"/>
      </w:pPr>
      <w:r>
        <w:rPr>
          <w:color w:val="314B84"/>
        </w:rPr>
        <w:t>How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to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Use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this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Lesson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Plan</w:t>
      </w:r>
    </w:p>
    <w:p w14:paraId="0EBD2679" w14:textId="77777777" w:rsidR="00EE498D" w:rsidRDefault="00F25AE9">
      <w:pPr>
        <w:pStyle w:val="BodyText"/>
        <w:spacing w:before="119" w:line="264" w:lineRule="auto"/>
        <w:ind w:left="100" w:right="801"/>
      </w:pPr>
      <w:r>
        <w:t>This lesson plan is divided into three key sections and an appendix containing supporting</w:t>
      </w:r>
      <w:r>
        <w:rPr>
          <w:spacing w:val="-59"/>
        </w:rPr>
        <w:t xml:space="preserve"> </w:t>
      </w:r>
      <w:r>
        <w:t>material.</w:t>
      </w:r>
    </w:p>
    <w:p w14:paraId="0EBD267A" w14:textId="77777777" w:rsidR="00EE498D" w:rsidRDefault="00F25AE9">
      <w:pPr>
        <w:pStyle w:val="BodyText"/>
        <w:spacing w:before="200" w:line="264" w:lineRule="auto"/>
        <w:ind w:left="820" w:right="400"/>
      </w:pPr>
      <w:proofErr w:type="gramStart"/>
      <w:r>
        <w:t xml:space="preserve">The </w:t>
      </w:r>
      <w:r>
        <w:rPr>
          <w:b/>
        </w:rPr>
        <w:t>About the</w:t>
      </w:r>
      <w:proofErr w:type="gramEnd"/>
      <w:r>
        <w:rPr>
          <w:b/>
        </w:rPr>
        <w:t xml:space="preserve"> Lesson </w:t>
      </w:r>
      <w:r>
        <w:t>section outlines the lesson and identifies requirements for its</w:t>
      </w:r>
      <w:r>
        <w:rPr>
          <w:spacing w:val="1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use.</w:t>
      </w:r>
      <w:r>
        <w:rPr>
          <w:spacing w:val="58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Directors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58"/>
        </w:rPr>
        <w:t xml:space="preserve"> </w:t>
      </w:r>
      <w:r>
        <w:t>and context of the lesson, (b) learn about lesson pre-requisites, and (c) guide the</w:t>
      </w:r>
      <w:r>
        <w:rPr>
          <w:spacing w:val="1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facilitators.</w:t>
      </w:r>
    </w:p>
    <w:p w14:paraId="0EBD267B" w14:textId="77777777" w:rsidR="00EE498D" w:rsidRDefault="00F25AE9">
      <w:pPr>
        <w:pStyle w:val="BodyText"/>
        <w:spacing w:before="199" w:line="264" w:lineRule="auto"/>
        <w:ind w:left="820" w:right="400"/>
      </w:pPr>
      <w:r>
        <w:t xml:space="preserve">The </w:t>
      </w:r>
      <w:r>
        <w:rPr>
          <w:b/>
        </w:rPr>
        <w:t xml:space="preserve">Before the Lesson </w:t>
      </w:r>
      <w:r>
        <w:t>section provides details on the preparation required for this</w:t>
      </w:r>
      <w:r>
        <w:rPr>
          <w:spacing w:val="1"/>
        </w:rPr>
        <w:t xml:space="preserve"> </w:t>
      </w:r>
      <w:r>
        <w:t xml:space="preserve">lesson, including participant prerequisites (if any), </w:t>
      </w:r>
      <w:proofErr w:type="gramStart"/>
      <w:r>
        <w:t>recommended facilitator</w:t>
      </w:r>
      <w:proofErr w:type="gramEnd"/>
      <w:r>
        <w:t xml:space="preserve"> pre-course</w:t>
      </w:r>
      <w:r>
        <w:rPr>
          <w:spacing w:val="-60"/>
        </w:rPr>
        <w:t xml:space="preserve"> </w:t>
      </w:r>
      <w:r>
        <w:t>readings,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guidance</w:t>
      </w:r>
      <w:r>
        <w:rPr>
          <w:spacing w:val="-1"/>
        </w:rPr>
        <w:t xml:space="preserve"> </w:t>
      </w:r>
      <w:r>
        <w:t>on 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classroom.</w:t>
      </w:r>
    </w:p>
    <w:p w14:paraId="0EBD267C" w14:textId="77777777" w:rsidR="00EE498D" w:rsidRDefault="00F25AE9">
      <w:pPr>
        <w:spacing w:before="201" w:line="264" w:lineRule="auto"/>
        <w:ind w:left="820" w:right="485"/>
      </w:pPr>
      <w:r>
        <w:t xml:space="preserve">The </w:t>
      </w:r>
      <w:r>
        <w:rPr>
          <w:b/>
        </w:rPr>
        <w:t xml:space="preserve">Presenting the Lesson </w:t>
      </w:r>
      <w:r>
        <w:t>section contains the actual lesson plan.</w:t>
      </w:r>
      <w:r>
        <w:rPr>
          <w:spacing w:val="1"/>
        </w:rPr>
        <w:t xml:space="preserve"> </w:t>
      </w:r>
      <w:r>
        <w:t>It provides the</w:t>
      </w:r>
      <w:r>
        <w:rPr>
          <w:spacing w:val="1"/>
        </w:rPr>
        <w:t xml:space="preserve"> </w:t>
      </w:r>
      <w:r>
        <w:t xml:space="preserve">recommended outline, discussion, and slide prompts along with actual </w:t>
      </w:r>
      <w:r>
        <w:rPr>
          <w:i/>
        </w:rPr>
        <w:t xml:space="preserve">questions </w:t>
      </w:r>
      <w:r>
        <w:t>and</w:t>
      </w:r>
      <w:r>
        <w:rPr>
          <w:spacing w:val="-59"/>
        </w:rPr>
        <w:t xml:space="preserve"> </w:t>
      </w:r>
      <w:r>
        <w:rPr>
          <w:i/>
        </w:rPr>
        <w:t>recommended</w:t>
      </w:r>
      <w:r>
        <w:rPr>
          <w:i/>
          <w:spacing w:val="-1"/>
        </w:rPr>
        <w:t xml:space="preserve"> </w:t>
      </w:r>
      <w:r>
        <w:rPr>
          <w:i/>
        </w:rPr>
        <w:t>language</w:t>
      </w:r>
      <w:r>
        <w:rPr>
          <w:i/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facilitator to</w:t>
      </w:r>
      <w:r>
        <w:rPr>
          <w:spacing w:val="-1"/>
        </w:rPr>
        <w:t xml:space="preserve"> </w:t>
      </w:r>
      <w:r>
        <w:t>use in</w:t>
      </w:r>
      <w:r>
        <w:rPr>
          <w:spacing w:val="-1"/>
        </w:rPr>
        <w:t xml:space="preserve"> </w:t>
      </w:r>
      <w:r>
        <w:t>the classroom.</w:t>
      </w:r>
    </w:p>
    <w:p w14:paraId="0EBD267D" w14:textId="77777777" w:rsidR="00EE498D" w:rsidRDefault="00F25AE9">
      <w:pPr>
        <w:pStyle w:val="BodyText"/>
        <w:spacing w:before="200"/>
        <w:ind w:left="820"/>
      </w:pPr>
      <w:r>
        <w:t>The</w:t>
      </w:r>
      <w:r>
        <w:rPr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in-class</w:t>
      </w:r>
      <w:r>
        <w:rPr>
          <w:spacing w:val="-2"/>
        </w:rPr>
        <w:t xml:space="preserve"> </w:t>
      </w:r>
      <w:r>
        <w:t>handouts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material.</w:t>
      </w:r>
    </w:p>
    <w:p w14:paraId="0EBD267E" w14:textId="77777777" w:rsidR="00EE498D" w:rsidRDefault="00EE498D">
      <w:pPr>
        <w:pStyle w:val="BodyText"/>
        <w:spacing w:before="7"/>
        <w:rPr>
          <w:sz w:val="19"/>
        </w:rPr>
      </w:pPr>
    </w:p>
    <w:p w14:paraId="0EBD267F" w14:textId="77777777" w:rsidR="00EE498D" w:rsidRDefault="00F25AE9">
      <w:pPr>
        <w:pStyle w:val="BodyText"/>
        <w:spacing w:before="1"/>
        <w:ind w:left="100"/>
      </w:pP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lessons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structured,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</w:p>
    <w:p w14:paraId="0EBD2680" w14:textId="77777777" w:rsidR="00EE498D" w:rsidRDefault="00F25AE9">
      <w:pPr>
        <w:pStyle w:val="Heading6"/>
        <w:rPr>
          <w:b w:val="0"/>
          <w:i w:val="0"/>
        </w:rPr>
      </w:pPr>
      <w:r>
        <w:t>Course</w:t>
      </w:r>
      <w:r>
        <w:rPr>
          <w:spacing w:val="-4"/>
        </w:rPr>
        <w:t xml:space="preserve"> </w:t>
      </w:r>
      <w:r>
        <w:t>Director’s</w:t>
      </w:r>
      <w:r>
        <w:rPr>
          <w:spacing w:val="-2"/>
        </w:rPr>
        <w:t xml:space="preserve"> </w:t>
      </w:r>
      <w:r>
        <w:t>Handbook</w:t>
      </w:r>
      <w:r>
        <w:rPr>
          <w:spacing w:val="-2"/>
        </w:rPr>
        <w:t xml:space="preserve"> </w:t>
      </w:r>
      <w:r>
        <w:rPr>
          <w:b w:val="0"/>
          <w:i w:val="0"/>
        </w:rPr>
        <w:t>or</w:t>
      </w:r>
      <w:r>
        <w:rPr>
          <w:b w:val="0"/>
          <w:i w:val="0"/>
          <w:spacing w:val="-3"/>
        </w:rPr>
        <w:t xml:space="preserve"> </w:t>
      </w:r>
      <w:r>
        <w:t>Facilitator’s</w:t>
      </w:r>
      <w:r>
        <w:rPr>
          <w:spacing w:val="-4"/>
        </w:rPr>
        <w:t xml:space="preserve"> </w:t>
      </w:r>
      <w:r>
        <w:t>Resources</w:t>
      </w:r>
      <w:r>
        <w:rPr>
          <w:b w:val="0"/>
          <w:i w:val="0"/>
        </w:rPr>
        <w:t>.</w:t>
      </w:r>
    </w:p>
    <w:p w14:paraId="0EBD2681" w14:textId="77777777" w:rsidR="00EE498D" w:rsidRDefault="00EE498D">
      <w:pPr>
        <w:pStyle w:val="BodyText"/>
        <w:spacing w:before="5"/>
        <w:rPr>
          <w:sz w:val="19"/>
        </w:rPr>
      </w:pPr>
    </w:p>
    <w:p w14:paraId="0EBD2682" w14:textId="77777777" w:rsidR="00EE498D" w:rsidRDefault="00F25AE9">
      <w:pPr>
        <w:pStyle w:val="Heading2"/>
        <w:spacing w:before="1"/>
      </w:pPr>
      <w:r>
        <w:rPr>
          <w:color w:val="314B84"/>
        </w:rPr>
        <w:t>Contact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Us</w:t>
      </w:r>
    </w:p>
    <w:p w14:paraId="0EBD2686" w14:textId="77777777" w:rsidR="00EE498D" w:rsidRDefault="00EE498D">
      <w:pPr>
        <w:pStyle w:val="BodyText"/>
        <w:spacing w:before="7"/>
        <w:rPr>
          <w:sz w:val="19"/>
        </w:rPr>
      </w:pPr>
    </w:p>
    <w:p w14:paraId="0EBD2687" w14:textId="77777777" w:rsidR="00EE498D" w:rsidRDefault="00F25AE9">
      <w:pPr>
        <w:pStyle w:val="BodyText"/>
        <w:tabs>
          <w:tab w:val="left" w:pos="1900"/>
        </w:tabs>
        <w:ind w:left="820"/>
      </w:pPr>
      <w:r>
        <w:t>Email:</w:t>
      </w:r>
      <w:r>
        <w:tab/>
      </w:r>
      <w:hyperlink r:id="rId8">
        <w:r>
          <w:rPr>
            <w:color w:val="0000FF"/>
            <w:u w:val="single" w:color="0000FF"/>
          </w:rPr>
          <w:t>flightcommandersedge@us.af.mil</w:t>
        </w:r>
      </w:hyperlink>
    </w:p>
    <w:p w14:paraId="7F5C38D1" w14:textId="001E9E5E" w:rsidR="00EE498D" w:rsidRDefault="00F25AE9" w:rsidP="00351DA5">
      <w:pPr>
        <w:tabs>
          <w:tab w:val="left" w:pos="1900"/>
          <w:tab w:val="left" w:pos="2260"/>
        </w:tabs>
        <w:spacing w:before="49" w:line="478" w:lineRule="exact"/>
        <w:ind w:left="820" w:right="720"/>
      </w:pPr>
      <w:r>
        <w:t>Website:</w:t>
      </w:r>
      <w:r>
        <w:tab/>
      </w:r>
      <w:hyperlink r:id="rId9" w:history="1">
        <w:r w:rsidR="00351DA5" w:rsidRPr="00D74C0B">
          <w:rPr>
            <w:rStyle w:val="Hyperlink"/>
          </w:rPr>
          <w:t>https://www.airuniversity.af.edu/GCPME/Flight-</w:t>
        </w:r>
        <w:r w:rsidR="00351DA5" w:rsidRPr="00D74C0B">
          <w:rPr>
            <w:rStyle w:val="Hyperlink"/>
          </w:rPr>
          <w:t>C</w:t>
        </w:r>
        <w:r w:rsidR="00351DA5" w:rsidRPr="00D74C0B">
          <w:rPr>
            <w:rStyle w:val="Hyperlink"/>
          </w:rPr>
          <w:t>ommanders-Edge/</w:t>
        </w:r>
      </w:hyperlink>
    </w:p>
    <w:p w14:paraId="0A5B820A" w14:textId="77777777" w:rsidR="00351DA5" w:rsidRDefault="00351DA5" w:rsidP="00351DA5">
      <w:pPr>
        <w:tabs>
          <w:tab w:val="left" w:pos="1900"/>
          <w:tab w:val="left" w:pos="2260"/>
        </w:tabs>
        <w:spacing w:before="49" w:line="478" w:lineRule="exact"/>
        <w:ind w:left="820" w:right="2338"/>
      </w:pPr>
    </w:p>
    <w:p w14:paraId="6A45AF40" w14:textId="77777777" w:rsidR="00351DA5" w:rsidRDefault="00351DA5" w:rsidP="00351DA5">
      <w:pPr>
        <w:tabs>
          <w:tab w:val="left" w:pos="1900"/>
          <w:tab w:val="left" w:pos="2260"/>
        </w:tabs>
        <w:spacing w:before="49" w:line="478" w:lineRule="exact"/>
        <w:ind w:left="820" w:right="2338"/>
      </w:pPr>
    </w:p>
    <w:p w14:paraId="3C034B3A" w14:textId="77777777" w:rsidR="00351DA5" w:rsidRDefault="00351DA5" w:rsidP="00351DA5">
      <w:pPr>
        <w:tabs>
          <w:tab w:val="left" w:pos="1900"/>
          <w:tab w:val="left" w:pos="2260"/>
        </w:tabs>
        <w:spacing w:before="49" w:line="478" w:lineRule="exact"/>
        <w:ind w:left="820" w:right="2338"/>
      </w:pPr>
    </w:p>
    <w:p w14:paraId="0EBD268B" w14:textId="74F0BC51" w:rsidR="00351DA5" w:rsidRDefault="00351DA5" w:rsidP="00351DA5">
      <w:pPr>
        <w:tabs>
          <w:tab w:val="left" w:pos="1900"/>
          <w:tab w:val="left" w:pos="2260"/>
        </w:tabs>
        <w:spacing w:before="49" w:line="478" w:lineRule="exact"/>
        <w:ind w:left="820" w:right="2338"/>
        <w:sectPr w:rsidR="00351DA5">
          <w:headerReference w:type="default" r:id="rId10"/>
          <w:footerReference w:type="default" r:id="rId11"/>
          <w:pgSz w:w="12240" w:h="15840"/>
          <w:pgMar w:top="1000" w:right="1320" w:bottom="920" w:left="1340" w:header="653" w:footer="720" w:gutter="0"/>
          <w:pgNumType w:start="2"/>
          <w:cols w:space="720"/>
        </w:sectPr>
      </w:pPr>
    </w:p>
    <w:p w14:paraId="0EBD268C" w14:textId="77777777" w:rsidR="00EE498D" w:rsidRDefault="00EE498D">
      <w:pPr>
        <w:pStyle w:val="BodyText"/>
        <w:spacing w:before="10"/>
        <w:rPr>
          <w:sz w:val="28"/>
        </w:rPr>
      </w:pPr>
    </w:p>
    <w:p w14:paraId="0EBD268D" w14:textId="77777777" w:rsidR="00EE498D" w:rsidRDefault="00F25AE9">
      <w:pPr>
        <w:pStyle w:val="Heading1"/>
      </w:pPr>
      <w:bookmarkStart w:id="0" w:name="_bookmark0"/>
      <w:bookmarkEnd w:id="0"/>
      <w:r>
        <w:rPr>
          <w:color w:val="314B84"/>
        </w:rPr>
        <w:t>About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Lesson</w:t>
      </w:r>
    </w:p>
    <w:p w14:paraId="0EBD268E" w14:textId="77777777" w:rsidR="00EE498D" w:rsidRDefault="00EE498D">
      <w:pPr>
        <w:pStyle w:val="BodyText"/>
        <w:rPr>
          <w:rFonts w:ascii="Tahoma"/>
          <w:b/>
          <w:sz w:val="48"/>
        </w:rPr>
      </w:pPr>
    </w:p>
    <w:p w14:paraId="0EBD268F" w14:textId="77777777" w:rsidR="00EE498D" w:rsidRDefault="00F25AE9">
      <w:pPr>
        <w:pStyle w:val="Heading2"/>
        <w:spacing w:before="0"/>
        <w:ind w:left="2503" w:right="2522"/>
        <w:jc w:val="center"/>
      </w:pPr>
      <w:r>
        <w:rPr>
          <w:color w:val="314B84"/>
        </w:rPr>
        <w:t>Mission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Command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in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Leadership</w:t>
      </w:r>
    </w:p>
    <w:p w14:paraId="0EBD2690" w14:textId="77777777" w:rsidR="00EE498D" w:rsidRDefault="00EE498D">
      <w:pPr>
        <w:pStyle w:val="BodyText"/>
        <w:spacing w:before="7"/>
        <w:rPr>
          <w:rFonts w:ascii="Tahoma"/>
          <w:b/>
          <w:sz w:val="49"/>
        </w:rPr>
      </w:pPr>
    </w:p>
    <w:p w14:paraId="0EBD2691" w14:textId="77777777" w:rsidR="00EE498D" w:rsidRDefault="00F25AE9">
      <w:pPr>
        <w:pStyle w:val="Heading2"/>
        <w:spacing w:before="0"/>
      </w:pPr>
      <w:r>
        <w:rPr>
          <w:color w:val="314B84"/>
        </w:rPr>
        <w:t>Overview</w:t>
      </w:r>
    </w:p>
    <w:p w14:paraId="0EBD2692" w14:textId="77777777" w:rsidR="00EE498D" w:rsidRDefault="00F25AE9">
      <w:pPr>
        <w:pStyle w:val="BodyText"/>
        <w:spacing w:before="119" w:line="264" w:lineRule="auto"/>
        <w:ind w:left="100" w:right="169"/>
      </w:pPr>
      <w:r>
        <w:t>This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examines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Defense concept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(MC)</w:t>
      </w:r>
      <w:r>
        <w:rPr>
          <w:spacing w:val="-2"/>
        </w:rPr>
        <w:t xml:space="preserve"> </w:t>
      </w:r>
      <w:r>
        <w:t>can</w:t>
      </w:r>
      <w:r>
        <w:rPr>
          <w:spacing w:val="-59"/>
        </w:rPr>
        <w:t xml:space="preserve"> </w:t>
      </w:r>
      <w:r>
        <w:t>be used to ensure mission accomplishment while promoting flexibility.</w:t>
      </w:r>
      <w:r>
        <w:rPr>
          <w:spacing w:val="1"/>
        </w:rPr>
        <w:t xml:space="preserve"> </w:t>
      </w:r>
      <w:r>
        <w:t>The lesson begins by</w:t>
      </w:r>
      <w:r>
        <w:rPr>
          <w:spacing w:val="1"/>
        </w:rPr>
        <w:t xml:space="preserve"> </w:t>
      </w:r>
      <w:r>
        <w:t>examining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leaders</w:t>
      </w:r>
      <w:r>
        <w:rPr>
          <w:spacing w:val="-2"/>
        </w:rPr>
        <w:t xml:space="preserve"> </w:t>
      </w:r>
      <w:r>
        <w:t>motivate</w:t>
      </w:r>
      <w:r>
        <w:rPr>
          <w:spacing w:val="-1"/>
        </w:rPr>
        <w:t xml:space="preserve"> </w:t>
      </w:r>
      <w:r>
        <w:t>subordinates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preserving</w:t>
      </w:r>
      <w:r>
        <w:rPr>
          <w:spacing w:val="-3"/>
        </w:rPr>
        <w:t xml:space="preserve"> </w:t>
      </w:r>
      <w:r>
        <w:t>flexibility.</w:t>
      </w:r>
    </w:p>
    <w:p w14:paraId="0EBD2693" w14:textId="77777777" w:rsidR="00EE498D" w:rsidRDefault="00F25AE9">
      <w:pPr>
        <w:spacing w:line="264" w:lineRule="auto"/>
        <w:ind w:left="100" w:right="169"/>
      </w:pPr>
      <w:r>
        <w:rPr>
          <w:b/>
        </w:rPr>
        <w:t>This discussion promotes self-discovery of the art of command through the principles of</w:t>
      </w:r>
      <w:r>
        <w:rPr>
          <w:b/>
          <w:spacing w:val="-60"/>
        </w:rPr>
        <w:t xml:space="preserve"> </w:t>
      </w:r>
      <w:r>
        <w:rPr>
          <w:b/>
        </w:rPr>
        <w:t>mission command.</w:t>
      </w:r>
      <w:r>
        <w:rPr>
          <w:b/>
          <w:spacing w:val="1"/>
        </w:rPr>
        <w:t xml:space="preserve"> </w:t>
      </w:r>
      <w:r>
        <w:t>The lesson ends with an exercise which helps the participant identify tips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implementing mission</w:t>
      </w:r>
      <w:r>
        <w:rPr>
          <w:spacing w:val="-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behaviors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level.</w:t>
      </w:r>
    </w:p>
    <w:p w14:paraId="0EBD2694" w14:textId="77777777" w:rsidR="00EE498D" w:rsidRDefault="00F25AE9">
      <w:pPr>
        <w:pStyle w:val="Heading2"/>
        <w:spacing w:before="200"/>
      </w:pPr>
      <w:r>
        <w:rPr>
          <w:color w:val="314B84"/>
        </w:rPr>
        <w:t>Objectives</w:t>
      </w:r>
    </w:p>
    <w:p w14:paraId="0EBD2695" w14:textId="77777777" w:rsidR="00EE498D" w:rsidRDefault="00F25AE9">
      <w:pPr>
        <w:pStyle w:val="BodyText"/>
        <w:spacing w:before="120"/>
        <w:ind w:left="100"/>
      </w:pP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lesson,</w:t>
      </w:r>
      <w:r>
        <w:rPr>
          <w:spacing w:val="1"/>
        </w:rPr>
        <w:t xml:space="preserve"> </w:t>
      </w:r>
      <w:r>
        <w:t>participants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to:</w:t>
      </w:r>
    </w:p>
    <w:p w14:paraId="0EBD2696" w14:textId="77777777" w:rsidR="00EE498D" w:rsidRDefault="00EE498D">
      <w:pPr>
        <w:pStyle w:val="BodyText"/>
        <w:spacing w:before="7"/>
        <w:rPr>
          <w:sz w:val="19"/>
        </w:rPr>
      </w:pPr>
    </w:p>
    <w:p w14:paraId="0EBD2697" w14:textId="77777777" w:rsidR="00EE498D" w:rsidRDefault="00F25AE9">
      <w:pPr>
        <w:pStyle w:val="ListParagraph"/>
        <w:numPr>
          <w:ilvl w:val="0"/>
          <w:numId w:val="3"/>
        </w:numPr>
        <w:tabs>
          <w:tab w:val="left" w:pos="821"/>
        </w:tabs>
      </w:pPr>
      <w:r>
        <w:t>Explore</w:t>
      </w:r>
      <w:r>
        <w:rPr>
          <w:spacing w:val="-2"/>
        </w:rPr>
        <w:t xml:space="preserve"> </w:t>
      </w:r>
      <w:r>
        <w:t>approaches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accomplishment</w:t>
      </w:r>
      <w:r>
        <w:rPr>
          <w:spacing w:val="-3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retaining</w:t>
      </w:r>
      <w:r>
        <w:rPr>
          <w:spacing w:val="-3"/>
        </w:rPr>
        <w:t xml:space="preserve"> </w:t>
      </w:r>
      <w:r>
        <w:t>flexibility.</w:t>
      </w:r>
    </w:p>
    <w:p w14:paraId="0EBD2698" w14:textId="77777777" w:rsidR="00EE498D" w:rsidRDefault="00F25AE9">
      <w:pPr>
        <w:pStyle w:val="ListParagraph"/>
        <w:numPr>
          <w:ilvl w:val="0"/>
          <w:numId w:val="3"/>
        </w:numPr>
        <w:tabs>
          <w:tab w:val="left" w:pos="821"/>
        </w:tabs>
        <w:spacing w:before="26"/>
      </w:pP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command.</w:t>
      </w:r>
    </w:p>
    <w:p w14:paraId="0EBD2699" w14:textId="77777777" w:rsidR="00EE498D" w:rsidRDefault="00F25AE9">
      <w:pPr>
        <w:pStyle w:val="ListParagraph"/>
        <w:numPr>
          <w:ilvl w:val="0"/>
          <w:numId w:val="3"/>
        </w:numPr>
        <w:tabs>
          <w:tab w:val="left" w:pos="821"/>
        </w:tabs>
        <w:spacing w:before="24"/>
      </w:pPr>
      <w:r>
        <w:t>Identify</w:t>
      </w:r>
      <w:r>
        <w:rPr>
          <w:spacing w:val="-2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command</w:t>
      </w:r>
      <w:r>
        <w:rPr>
          <w:spacing w:val="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flight</w:t>
      </w:r>
      <w:r>
        <w:rPr>
          <w:spacing w:val="-3"/>
        </w:rPr>
        <w:t xml:space="preserve"> </w:t>
      </w:r>
      <w:r>
        <w:t>level.</w:t>
      </w:r>
    </w:p>
    <w:p w14:paraId="0EBD269A" w14:textId="77777777" w:rsidR="00EE498D" w:rsidRDefault="00EE498D">
      <w:pPr>
        <w:pStyle w:val="BodyText"/>
        <w:spacing w:before="8"/>
        <w:rPr>
          <w:sz w:val="19"/>
        </w:rPr>
      </w:pPr>
    </w:p>
    <w:p w14:paraId="0EBD269B" w14:textId="77777777" w:rsidR="00EE498D" w:rsidRDefault="00F25AE9">
      <w:pPr>
        <w:pStyle w:val="Heading2"/>
        <w:spacing w:before="0"/>
      </w:pPr>
      <w:r>
        <w:rPr>
          <w:color w:val="314B84"/>
        </w:rPr>
        <w:t>Recommended</w:t>
      </w:r>
      <w:r>
        <w:rPr>
          <w:color w:val="314B84"/>
          <w:spacing w:val="-8"/>
        </w:rPr>
        <w:t xml:space="preserve"> </w:t>
      </w:r>
      <w:r>
        <w:rPr>
          <w:color w:val="314B84"/>
        </w:rPr>
        <w:t>Prerequisites</w:t>
      </w:r>
    </w:p>
    <w:p w14:paraId="0EBD269C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20"/>
      </w:pPr>
      <w:r>
        <w:t>None</w:t>
      </w:r>
    </w:p>
    <w:p w14:paraId="0EBD269D" w14:textId="77777777" w:rsidR="00EE498D" w:rsidRDefault="00F25AE9">
      <w:pPr>
        <w:pStyle w:val="Heading2"/>
        <w:spacing w:before="224"/>
      </w:pPr>
      <w:r>
        <w:rPr>
          <w:color w:val="314B84"/>
        </w:rPr>
        <w:t>Recommended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Time</w:t>
      </w:r>
    </w:p>
    <w:p w14:paraId="0EBD269E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19"/>
      </w:pPr>
      <w:r>
        <w:t>50</w:t>
      </w:r>
      <w:r>
        <w:rPr>
          <w:spacing w:val="-1"/>
        </w:rPr>
        <w:t xml:space="preserve"> </w:t>
      </w:r>
      <w:r>
        <w:t>minutes</w:t>
      </w:r>
    </w:p>
    <w:p w14:paraId="0EBD269F" w14:textId="77777777" w:rsidR="00EE498D" w:rsidRDefault="00F25AE9">
      <w:pPr>
        <w:pStyle w:val="Heading2"/>
        <w:spacing w:before="224"/>
      </w:pPr>
      <w:r>
        <w:rPr>
          <w:color w:val="314B84"/>
        </w:rPr>
        <w:t>Recommended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Facilitator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Qualifications</w:t>
      </w:r>
    </w:p>
    <w:p w14:paraId="0EBD26A0" w14:textId="77777777" w:rsidR="00EE498D" w:rsidRDefault="00F25AE9">
      <w:pPr>
        <w:pStyle w:val="BodyText"/>
        <w:spacing w:before="120"/>
        <w:ind w:left="100"/>
      </w:pPr>
      <w:r>
        <w:t>This</w:t>
      </w:r>
      <w:r>
        <w:rPr>
          <w:spacing w:val="-2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facilitator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qualifications:</w:t>
      </w:r>
    </w:p>
    <w:p w14:paraId="0EBD26A1" w14:textId="77777777" w:rsidR="00EE498D" w:rsidRDefault="00EE498D">
      <w:pPr>
        <w:pStyle w:val="BodyText"/>
        <w:spacing w:before="6"/>
        <w:rPr>
          <w:sz w:val="19"/>
        </w:rPr>
      </w:pPr>
    </w:p>
    <w:p w14:paraId="0EBD26A2" w14:textId="77777777" w:rsidR="00EE498D" w:rsidRDefault="00F25AE9">
      <w:pPr>
        <w:pStyle w:val="ListParagraph"/>
        <w:numPr>
          <w:ilvl w:val="0"/>
          <w:numId w:val="1"/>
        </w:numPr>
        <w:tabs>
          <w:tab w:val="left" w:pos="821"/>
        </w:tabs>
      </w:pPr>
      <w:r>
        <w:t>Subject</w:t>
      </w:r>
      <w:r>
        <w:rPr>
          <w:spacing w:val="-3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knowledge</w:t>
      </w:r>
    </w:p>
    <w:p w14:paraId="0EBD26A3" w14:textId="77777777" w:rsidR="00EE498D" w:rsidRDefault="00F25AE9">
      <w:pPr>
        <w:pStyle w:val="ListParagraph"/>
        <w:numPr>
          <w:ilvl w:val="0"/>
          <w:numId w:val="1"/>
        </w:numPr>
        <w:tabs>
          <w:tab w:val="left" w:pos="821"/>
        </w:tabs>
        <w:spacing w:before="26"/>
      </w:pPr>
      <w:r>
        <w:t>Command-level</w:t>
      </w:r>
      <w:r>
        <w:rPr>
          <w:spacing w:val="-4"/>
        </w:rPr>
        <w:t xml:space="preserve"> </w:t>
      </w:r>
      <w:r>
        <w:t>experience</w:t>
      </w:r>
    </w:p>
    <w:p w14:paraId="0EBD26A4" w14:textId="77777777" w:rsidR="00EE498D" w:rsidRDefault="00EE498D">
      <w:pPr>
        <w:pStyle w:val="BodyText"/>
        <w:spacing w:before="7"/>
        <w:rPr>
          <w:sz w:val="19"/>
        </w:rPr>
      </w:pPr>
    </w:p>
    <w:p w14:paraId="0EBD26A5" w14:textId="77777777" w:rsidR="00EE498D" w:rsidRDefault="00F25AE9">
      <w:pPr>
        <w:spacing w:line="264" w:lineRule="auto"/>
        <w:ind w:left="100" w:right="128"/>
      </w:pPr>
      <w:r>
        <w:t>Subject</w:t>
      </w:r>
      <w:r>
        <w:rPr>
          <w:spacing w:val="-3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b/>
        </w:rPr>
        <w:t>Preparing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58"/>
        </w:rPr>
        <w:t xml:space="preserve"> </w:t>
      </w:r>
      <w:r>
        <w:rPr>
          <w:b/>
        </w:rPr>
        <w:t>Facilitator</w:t>
      </w:r>
      <w:r>
        <w:rPr>
          <w:b/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document.</w:t>
      </w:r>
    </w:p>
    <w:p w14:paraId="0EBD26A6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6A7" w14:textId="77777777" w:rsidR="00EE498D" w:rsidRDefault="00EE498D">
      <w:pPr>
        <w:pStyle w:val="BodyText"/>
        <w:spacing w:before="10"/>
        <w:rPr>
          <w:sz w:val="28"/>
        </w:rPr>
      </w:pPr>
    </w:p>
    <w:p w14:paraId="0EBD26A8" w14:textId="77777777" w:rsidR="00EE498D" w:rsidRDefault="00F25AE9">
      <w:pPr>
        <w:pStyle w:val="Heading1"/>
      </w:pPr>
      <w:bookmarkStart w:id="1" w:name="_bookmark1"/>
      <w:bookmarkEnd w:id="1"/>
      <w:r>
        <w:rPr>
          <w:color w:val="314B84"/>
        </w:rPr>
        <w:t>Before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Lesson</w:t>
      </w:r>
    </w:p>
    <w:p w14:paraId="0EBD26A9" w14:textId="77777777" w:rsidR="00EE498D" w:rsidRDefault="00F25AE9">
      <w:pPr>
        <w:pStyle w:val="Heading2"/>
        <w:spacing w:before="121"/>
      </w:pPr>
      <w:proofErr w:type="gramStart"/>
      <w:r>
        <w:rPr>
          <w:color w:val="314B84"/>
        </w:rPr>
        <w:t>Preparing</w:t>
      </w:r>
      <w:proofErr w:type="gramEnd"/>
      <w:r>
        <w:rPr>
          <w:color w:val="314B84"/>
          <w:spacing w:val="-8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Participant</w:t>
      </w:r>
    </w:p>
    <w:p w14:paraId="0EBD26AA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120"/>
      </w:pPr>
      <w:r>
        <w:t>None.</w:t>
      </w:r>
      <w:r>
        <w:rPr>
          <w:spacing w:val="59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pre-work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lesson.</w:t>
      </w:r>
    </w:p>
    <w:p w14:paraId="0EBD26AB" w14:textId="77777777" w:rsidR="00EE498D" w:rsidRDefault="00F25AE9">
      <w:pPr>
        <w:pStyle w:val="Heading2"/>
        <w:spacing w:before="223"/>
      </w:pPr>
      <w:r>
        <w:rPr>
          <w:color w:val="314B84"/>
        </w:rPr>
        <w:t>Preparing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Facilitator</w:t>
      </w:r>
    </w:p>
    <w:p w14:paraId="0EBD26AC" w14:textId="77777777" w:rsidR="00EE498D" w:rsidRDefault="00F25AE9">
      <w:pPr>
        <w:pStyle w:val="BodyText"/>
        <w:spacing w:before="120"/>
        <w:ind w:left="100"/>
      </w:pPr>
      <w:r>
        <w:t>All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preparation,</w:t>
      </w:r>
      <w:r>
        <w:rPr>
          <w:spacing w:val="-2"/>
        </w:rPr>
        <w:t xml:space="preserve"> </w:t>
      </w:r>
      <w:r>
        <w:t>plus:</w:t>
      </w:r>
    </w:p>
    <w:p w14:paraId="0EBD26AD" w14:textId="77777777" w:rsidR="00EE498D" w:rsidRDefault="00EE498D">
      <w:pPr>
        <w:pStyle w:val="BodyText"/>
        <w:spacing w:before="7"/>
        <w:rPr>
          <w:sz w:val="19"/>
        </w:rPr>
      </w:pPr>
    </w:p>
    <w:p w14:paraId="0EBD26AE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</w:pPr>
      <w:r>
        <w:t>Read</w:t>
      </w:r>
      <w:r>
        <w:rPr>
          <w:spacing w:val="-2"/>
        </w:rPr>
        <w:t xml:space="preserve"> </w:t>
      </w:r>
      <w:r>
        <w:t>Army Doctrine</w:t>
      </w:r>
      <w:r>
        <w:rPr>
          <w:spacing w:val="-1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6-0,</w:t>
      </w:r>
      <w:r>
        <w:rPr>
          <w:color w:val="0000FF"/>
          <w:spacing w:val="-1"/>
        </w:rPr>
        <w:t xml:space="preserve"> </w:t>
      </w:r>
      <w:hyperlink r:id="rId12">
        <w:r>
          <w:rPr>
            <w:i/>
            <w:color w:val="0000FF"/>
            <w:u w:val="single" w:color="0000FF"/>
          </w:rPr>
          <w:t>Mission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Co</w:t>
        </w:r>
        <w:r>
          <w:rPr>
            <w:i/>
            <w:color w:val="0000FF"/>
            <w:u w:val="single" w:color="0000FF"/>
          </w:rPr>
          <w:t>m</w:t>
        </w:r>
        <w:r>
          <w:rPr>
            <w:i/>
            <w:color w:val="0000FF"/>
            <w:u w:val="single" w:color="0000FF"/>
          </w:rPr>
          <w:t>mand</w:t>
        </w:r>
        <w:r>
          <w:rPr>
            <w:i/>
            <w:color w:val="0000FF"/>
          </w:rPr>
          <w:t xml:space="preserve"> </w:t>
        </w:r>
      </w:hyperlink>
      <w:r>
        <w:t>(2019).</w:t>
      </w:r>
      <w:r>
        <w:rPr>
          <w:spacing w:val="58"/>
        </w:rPr>
        <w:t xml:space="preserve"> </w:t>
      </w:r>
      <w:r>
        <w:t>Pages 13-14;</w:t>
      </w:r>
      <w:r>
        <w:rPr>
          <w:spacing w:val="-1"/>
        </w:rPr>
        <w:t xml:space="preserve"> </w:t>
      </w:r>
      <w:r>
        <w:t>15-19.</w:t>
      </w:r>
    </w:p>
    <w:p w14:paraId="0EBD26AF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3" w:line="261" w:lineRule="auto"/>
        <w:ind w:right="1129"/>
      </w:pP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J7</w:t>
      </w:r>
      <w:r>
        <w:rPr>
          <w:color w:val="800080"/>
          <w:spacing w:val="-1"/>
        </w:rPr>
        <w:t xml:space="preserve"> </w:t>
      </w:r>
      <w:hyperlink r:id="rId13">
        <w:r>
          <w:rPr>
            <w:color w:val="800080"/>
            <w:u w:val="single" w:color="800080"/>
          </w:rPr>
          <w:t>Insights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and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Best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Practices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Focus</w:t>
        </w:r>
        <w:r>
          <w:rPr>
            <w:color w:val="800080"/>
            <w:spacing w:val="-3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Paper</w:t>
        </w:r>
        <w:r>
          <w:rPr>
            <w:color w:val="800080"/>
            <w:spacing w:val="-3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on</w:t>
        </w:r>
        <w:r>
          <w:rPr>
            <w:color w:val="800080"/>
            <w:spacing w:val="-2"/>
            <w:u w:val="single" w:color="800080"/>
          </w:rPr>
          <w:t xml:space="preserve"> </w:t>
        </w:r>
        <w:r>
          <w:rPr>
            <w:color w:val="800080"/>
            <w:u w:val="single" w:color="800080"/>
          </w:rPr>
          <w:t>“Mission</w:t>
        </w:r>
      </w:hyperlink>
      <w:r>
        <w:rPr>
          <w:color w:val="800080"/>
          <w:spacing w:val="-58"/>
        </w:rPr>
        <w:t xml:space="preserve"> </w:t>
      </w:r>
      <w:hyperlink r:id="rId14">
        <w:r>
          <w:rPr>
            <w:color w:val="800080"/>
            <w:u w:val="single" w:color="800080"/>
          </w:rPr>
          <w:t>Command</w:t>
        </w:r>
      </w:hyperlink>
      <w:r>
        <w:t>.”</w:t>
      </w:r>
    </w:p>
    <w:p w14:paraId="0EBD26B0" w14:textId="77777777" w:rsidR="00EE498D" w:rsidRDefault="00F25AE9">
      <w:pPr>
        <w:spacing w:before="203" w:line="264" w:lineRule="auto"/>
        <w:ind w:left="100"/>
      </w:pPr>
      <w:r>
        <w:t>(Optional)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deep-dive</w:t>
      </w:r>
      <w:r>
        <w:rPr>
          <w:spacing w:val="-3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 xml:space="preserve">on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Flight</w:t>
      </w:r>
      <w:r>
        <w:rPr>
          <w:i/>
          <w:spacing w:val="-3"/>
        </w:rPr>
        <w:t xml:space="preserve"> </w:t>
      </w:r>
      <w:r>
        <w:rPr>
          <w:i/>
        </w:rPr>
        <w:t>Commander’s</w:t>
      </w:r>
      <w:r>
        <w:rPr>
          <w:i/>
          <w:spacing w:val="-58"/>
        </w:rPr>
        <w:t xml:space="preserve"> </w:t>
      </w:r>
      <w:r>
        <w:rPr>
          <w:i/>
        </w:rPr>
        <w:t>Edge</w:t>
      </w:r>
      <w:r>
        <w:rPr>
          <w:i/>
          <w:spacing w:val="-1"/>
        </w:rPr>
        <w:t xml:space="preserve"> </w:t>
      </w:r>
      <w:r>
        <w:t>website.</w:t>
      </w:r>
    </w:p>
    <w:p w14:paraId="0EBD26B1" w14:textId="77777777" w:rsidR="00EE498D" w:rsidRDefault="00F25AE9">
      <w:pPr>
        <w:pStyle w:val="Heading2"/>
        <w:spacing w:before="200"/>
      </w:pPr>
      <w:r>
        <w:rPr>
          <w:color w:val="314B84"/>
        </w:rPr>
        <w:t>Preparing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Classroom</w:t>
      </w:r>
    </w:p>
    <w:p w14:paraId="0EBD26B2" w14:textId="77777777" w:rsidR="00EE498D" w:rsidRDefault="00F25AE9">
      <w:pPr>
        <w:pStyle w:val="BodyText"/>
        <w:spacing w:before="120"/>
        <w:ind w:left="100"/>
      </w:pP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provides/is</w:t>
      </w:r>
      <w:r>
        <w:rPr>
          <w:spacing w:val="-3"/>
        </w:rPr>
        <w:t xml:space="preserve"> </w:t>
      </w:r>
      <w:r>
        <w:t>provisioned</w:t>
      </w:r>
      <w:r>
        <w:rPr>
          <w:spacing w:val="-2"/>
        </w:rPr>
        <w:t xml:space="preserve"> </w:t>
      </w:r>
      <w:r>
        <w:t>with:</w:t>
      </w:r>
    </w:p>
    <w:p w14:paraId="0EBD26B3" w14:textId="77777777" w:rsidR="00EE498D" w:rsidRDefault="00EE498D">
      <w:pPr>
        <w:pStyle w:val="BodyText"/>
        <w:spacing w:before="5"/>
        <w:rPr>
          <w:sz w:val="19"/>
        </w:rPr>
      </w:pPr>
    </w:p>
    <w:p w14:paraId="0EBD26B4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</w:pPr>
      <w:r>
        <w:t>Adequate</w:t>
      </w:r>
      <w:r>
        <w:rPr>
          <w:spacing w:val="-3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discussions.</w:t>
      </w:r>
    </w:p>
    <w:p w14:paraId="0EBD26B5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5"/>
      </w:pPr>
      <w:r>
        <w:t>Six</w:t>
      </w:r>
      <w:r>
        <w:rPr>
          <w:spacing w:val="-1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boards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easels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butcher</w:t>
      </w:r>
      <w:r>
        <w:rPr>
          <w:spacing w:val="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paper.</w:t>
      </w:r>
    </w:p>
    <w:p w14:paraId="0EBD26B6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before="23"/>
      </w:pPr>
      <w:r>
        <w:t>Computer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projector</w:t>
      </w:r>
      <w:r>
        <w:rPr>
          <w:spacing w:val="-2"/>
        </w:rPr>
        <w:t xml:space="preserve"> </w:t>
      </w:r>
      <w:r>
        <w:t>(internet</w:t>
      </w:r>
      <w:r>
        <w:rPr>
          <w:spacing w:val="-3"/>
        </w:rPr>
        <w:t xml:space="preserve"> </w:t>
      </w:r>
      <w:r>
        <w:t>connectivity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required).</w:t>
      </w:r>
    </w:p>
    <w:p w14:paraId="0EBD26B7" w14:textId="77777777" w:rsidR="00EE498D" w:rsidRDefault="00F25AE9">
      <w:pPr>
        <w:pStyle w:val="Heading2"/>
        <w:spacing w:before="225"/>
      </w:pPr>
      <w:r>
        <w:rPr>
          <w:color w:val="314B84"/>
        </w:rPr>
        <w:t>Preparing</w:t>
      </w:r>
      <w:r>
        <w:rPr>
          <w:color w:val="314B84"/>
          <w:spacing w:val="-7"/>
        </w:rPr>
        <w:t xml:space="preserve"> </w:t>
      </w:r>
      <w:r>
        <w:rPr>
          <w:color w:val="314B84"/>
        </w:rPr>
        <w:t>Required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Materials</w:t>
      </w:r>
    </w:p>
    <w:p w14:paraId="0EBD26B8" w14:textId="77777777" w:rsidR="00EE498D" w:rsidRDefault="00F25AE9">
      <w:pPr>
        <w:pStyle w:val="BodyText"/>
        <w:spacing w:before="119" w:line="264" w:lineRule="auto"/>
        <w:ind w:left="100" w:right="400"/>
      </w:pPr>
      <w:r>
        <w:t>Prepare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handout</w:t>
      </w:r>
      <w:r>
        <w:rPr>
          <w:spacing w:val="-1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participant.</w:t>
      </w:r>
      <w:r>
        <w:rPr>
          <w:spacing w:val="58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distribute</w:t>
      </w:r>
      <w:r>
        <w:rPr>
          <w:spacing w:val="-3"/>
        </w:rPr>
        <w:t xml:space="preserve"> </w:t>
      </w:r>
      <w:r>
        <w:t>handouts</w:t>
      </w:r>
      <w:r>
        <w:rPr>
          <w:spacing w:val="-58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 class.</w:t>
      </w:r>
    </w:p>
    <w:p w14:paraId="0EBD26B9" w14:textId="2C497166" w:rsidR="00EE498D" w:rsidRDefault="00351DA5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200"/>
        <w:ind w:left="880"/>
      </w:pPr>
      <w:r>
        <w:t>Global College of PME</w:t>
      </w:r>
      <w:r w:rsidR="00F25AE9">
        <w:t>,</w:t>
      </w:r>
      <w:r w:rsidR="00F25AE9">
        <w:rPr>
          <w:spacing w:val="-1"/>
        </w:rPr>
        <w:t xml:space="preserve"> </w:t>
      </w:r>
      <w:r w:rsidR="00F25AE9">
        <w:rPr>
          <w:i/>
        </w:rPr>
        <w:t>The</w:t>
      </w:r>
      <w:r w:rsidR="00F25AE9">
        <w:rPr>
          <w:i/>
          <w:spacing w:val="-2"/>
        </w:rPr>
        <w:t xml:space="preserve"> </w:t>
      </w:r>
      <w:r w:rsidR="00F25AE9">
        <w:rPr>
          <w:i/>
        </w:rPr>
        <w:t>Principles</w:t>
      </w:r>
      <w:r w:rsidR="00F25AE9">
        <w:rPr>
          <w:i/>
          <w:spacing w:val="-1"/>
        </w:rPr>
        <w:t xml:space="preserve"> </w:t>
      </w:r>
      <w:r w:rsidR="00F25AE9">
        <w:rPr>
          <w:i/>
        </w:rPr>
        <w:t>of</w:t>
      </w:r>
      <w:r w:rsidR="00F25AE9">
        <w:rPr>
          <w:i/>
          <w:spacing w:val="-3"/>
        </w:rPr>
        <w:t xml:space="preserve"> </w:t>
      </w:r>
      <w:r w:rsidR="00F25AE9">
        <w:rPr>
          <w:i/>
        </w:rPr>
        <w:t>Mission</w:t>
      </w:r>
      <w:r w:rsidR="00F25AE9">
        <w:rPr>
          <w:i/>
          <w:spacing w:val="1"/>
        </w:rPr>
        <w:t xml:space="preserve"> </w:t>
      </w:r>
      <w:r w:rsidR="00F25AE9">
        <w:rPr>
          <w:i/>
        </w:rPr>
        <w:t>Command</w:t>
      </w:r>
      <w:r w:rsidR="00F25AE9">
        <w:rPr>
          <w:i/>
          <w:spacing w:val="-1"/>
        </w:rPr>
        <w:t xml:space="preserve"> </w:t>
      </w:r>
      <w:r w:rsidR="00F25AE9">
        <w:rPr>
          <w:i/>
        </w:rPr>
        <w:t>Worksheet</w:t>
      </w:r>
    </w:p>
    <w:p w14:paraId="0EBD26BA" w14:textId="60AF074E" w:rsidR="00EE498D" w:rsidRDefault="00351DA5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23" w:line="261" w:lineRule="auto"/>
        <w:ind w:left="880" w:right="859"/>
      </w:pPr>
      <w:r>
        <w:t>Global College of PME</w:t>
      </w:r>
      <w:r w:rsidR="00F25AE9">
        <w:t xml:space="preserve">, </w:t>
      </w:r>
      <w:r w:rsidR="00F25AE9">
        <w:rPr>
          <w:i/>
        </w:rPr>
        <w:t>Mission Command in Leadership Self-Assessment</w:t>
      </w:r>
      <w:r w:rsidR="00F25AE9">
        <w:rPr>
          <w:i/>
          <w:spacing w:val="-59"/>
        </w:rPr>
        <w:t xml:space="preserve"> </w:t>
      </w:r>
      <w:r w:rsidR="00F25AE9">
        <w:rPr>
          <w:i/>
        </w:rPr>
        <w:t>Worksheet</w:t>
      </w:r>
    </w:p>
    <w:p w14:paraId="0EBD26BB" w14:textId="77777777" w:rsidR="00EE498D" w:rsidRDefault="00F25AE9">
      <w:pPr>
        <w:pStyle w:val="BodyText"/>
        <w:spacing w:before="203"/>
        <w:ind w:left="100"/>
      </w:pPr>
      <w:r>
        <w:t>Handouts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Appendix.</w:t>
      </w:r>
    </w:p>
    <w:p w14:paraId="0EBD26BC" w14:textId="77777777" w:rsidR="00EE498D" w:rsidRDefault="00EE498D">
      <w:pPr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6BD" w14:textId="77777777" w:rsidR="00EE498D" w:rsidRDefault="00EE498D">
      <w:pPr>
        <w:pStyle w:val="BodyText"/>
        <w:spacing w:before="10"/>
        <w:rPr>
          <w:sz w:val="28"/>
        </w:rPr>
      </w:pPr>
    </w:p>
    <w:p w14:paraId="0EBD26BE" w14:textId="77777777" w:rsidR="00EE498D" w:rsidRDefault="00F25AE9">
      <w:pPr>
        <w:pStyle w:val="Heading1"/>
      </w:pPr>
      <w:bookmarkStart w:id="2" w:name="_bookmark2"/>
      <w:bookmarkEnd w:id="2"/>
      <w:r>
        <w:rPr>
          <w:color w:val="314B84"/>
        </w:rPr>
        <w:t>Presenting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Lesson</w:t>
      </w:r>
    </w:p>
    <w:p w14:paraId="0EBD26BF" w14:textId="77777777" w:rsidR="00EE498D" w:rsidRDefault="00F25AE9">
      <w:pPr>
        <w:spacing w:before="120" w:line="264" w:lineRule="auto"/>
        <w:ind w:left="647" w:right="256" w:hanging="411"/>
        <w:rPr>
          <w:i/>
        </w:rPr>
      </w:pPr>
      <w:r>
        <w:rPr>
          <w:b/>
          <w:i/>
        </w:rPr>
        <w:t>NOTE:</w:t>
      </w:r>
      <w:r>
        <w:rPr>
          <w:b/>
          <w:i/>
          <w:spacing w:val="59"/>
        </w:rPr>
        <w:t xml:space="preserve"> </w:t>
      </w:r>
      <w:r>
        <w:rPr>
          <w:i/>
        </w:rPr>
        <w:t>This</w:t>
      </w:r>
      <w:r>
        <w:rPr>
          <w:i/>
          <w:spacing w:val="-1"/>
        </w:rPr>
        <w:t xml:space="preserve"> </w:t>
      </w:r>
      <w:r>
        <w:rPr>
          <w:i/>
        </w:rPr>
        <w:t>lesson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designed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up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five (5)</w:t>
      </w:r>
      <w:r>
        <w:rPr>
          <w:i/>
          <w:spacing w:val="-2"/>
        </w:rPr>
        <w:t xml:space="preserve"> </w:t>
      </w:r>
      <w:r>
        <w:rPr>
          <w:i/>
        </w:rPr>
        <w:t>groups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3"/>
        </w:rPr>
        <w:t xml:space="preserve"> </w:t>
      </w:r>
      <w:r>
        <w:rPr>
          <w:i/>
        </w:rPr>
        <w:t>participants.</w:t>
      </w:r>
      <w:r>
        <w:rPr>
          <w:i/>
          <w:spacing w:val="56"/>
        </w:rPr>
        <w:t xml:space="preserve"> </w:t>
      </w:r>
      <w:r>
        <w:rPr>
          <w:i/>
        </w:rPr>
        <w:t>Groups</w:t>
      </w:r>
      <w:r>
        <w:rPr>
          <w:i/>
          <w:spacing w:val="-1"/>
        </w:rPr>
        <w:t xml:space="preserve"> </w:t>
      </w:r>
      <w:r>
        <w:rPr>
          <w:i/>
        </w:rPr>
        <w:t>should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58"/>
        </w:rPr>
        <w:t xml:space="preserve"> </w:t>
      </w:r>
      <w:r>
        <w:rPr>
          <w:i/>
        </w:rPr>
        <w:t>larger</w:t>
      </w:r>
      <w:r>
        <w:rPr>
          <w:i/>
          <w:spacing w:val="-2"/>
        </w:rPr>
        <w:t xml:space="preserve"> </w:t>
      </w:r>
      <w:r>
        <w:rPr>
          <w:i/>
        </w:rPr>
        <w:t>than</w:t>
      </w:r>
      <w:r>
        <w:rPr>
          <w:i/>
          <w:spacing w:val="-1"/>
        </w:rPr>
        <w:t xml:space="preserve"> </w:t>
      </w:r>
      <w:r>
        <w:rPr>
          <w:i/>
        </w:rPr>
        <w:t>five</w:t>
      </w:r>
      <w:r>
        <w:rPr>
          <w:i/>
          <w:spacing w:val="-2"/>
        </w:rPr>
        <w:t xml:space="preserve"> </w:t>
      </w:r>
      <w:r>
        <w:rPr>
          <w:i/>
        </w:rPr>
        <w:t>(5) members to</w:t>
      </w:r>
      <w:r>
        <w:rPr>
          <w:i/>
          <w:spacing w:val="-2"/>
        </w:rPr>
        <w:t xml:space="preserve"> </w:t>
      </w:r>
      <w:r>
        <w:rPr>
          <w:i/>
        </w:rPr>
        <w:t>maximize</w:t>
      </w:r>
      <w:r>
        <w:rPr>
          <w:i/>
          <w:spacing w:val="-1"/>
        </w:rPr>
        <w:t xml:space="preserve"> </w:t>
      </w:r>
      <w:r>
        <w:rPr>
          <w:i/>
        </w:rPr>
        <w:t>participation</w:t>
      </w:r>
      <w:r>
        <w:rPr>
          <w:i/>
          <w:spacing w:val="-1"/>
        </w:rPr>
        <w:t xml:space="preserve"> </w:t>
      </w:r>
      <w:r>
        <w:rPr>
          <w:i/>
        </w:rPr>
        <w:t>during</w:t>
      </w:r>
      <w:r>
        <w:rPr>
          <w:i/>
          <w:spacing w:val="-2"/>
        </w:rPr>
        <w:t xml:space="preserve"> </w:t>
      </w:r>
      <w:r>
        <w:rPr>
          <w:i/>
        </w:rPr>
        <w:t>small</w:t>
      </w:r>
      <w:r>
        <w:rPr>
          <w:i/>
          <w:spacing w:val="-2"/>
        </w:rPr>
        <w:t xml:space="preserve"> </w:t>
      </w:r>
      <w:r>
        <w:rPr>
          <w:i/>
        </w:rPr>
        <w:t>group</w:t>
      </w:r>
      <w:r>
        <w:rPr>
          <w:i/>
          <w:spacing w:val="-2"/>
        </w:rPr>
        <w:t xml:space="preserve"> </w:t>
      </w:r>
      <w:proofErr w:type="gramStart"/>
      <w:r>
        <w:rPr>
          <w:i/>
        </w:rPr>
        <w:t>discussion</w:t>
      </w:r>
      <w:proofErr w:type="gramEnd"/>
      <w:r>
        <w:rPr>
          <w:i/>
        </w:rPr>
        <w:t>.</w:t>
      </w:r>
    </w:p>
    <w:p w14:paraId="0EBD26C0" w14:textId="77777777" w:rsidR="00EE498D" w:rsidRDefault="00F25AE9">
      <w:pPr>
        <w:pStyle w:val="Heading2"/>
        <w:spacing w:before="201"/>
      </w:pPr>
      <w:r>
        <w:rPr>
          <w:color w:val="314B84"/>
        </w:rPr>
        <w:t>Introduction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(10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minutes)</w:t>
      </w:r>
    </w:p>
    <w:p w14:paraId="0EBD26C1" w14:textId="77777777" w:rsidR="00EE498D" w:rsidRDefault="00F25AE9">
      <w:pPr>
        <w:pStyle w:val="BodyText"/>
        <w:spacing w:before="120" w:line="264" w:lineRule="auto"/>
        <w:ind w:left="100" w:right="128"/>
      </w:pPr>
      <w:r>
        <w:t>The</w:t>
      </w:r>
      <w:r>
        <w:rPr>
          <w:spacing w:val="-2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behaviors that</w:t>
      </w:r>
      <w:r>
        <w:rPr>
          <w:spacing w:val="-2"/>
        </w:rPr>
        <w:t xml:space="preserve"> </w:t>
      </w:r>
      <w:r>
        <w:t>ensure mission</w:t>
      </w:r>
      <w:r>
        <w:rPr>
          <w:spacing w:val="-2"/>
        </w:rPr>
        <w:t xml:space="preserve"> </w:t>
      </w:r>
      <w:r>
        <w:t>accomplishment</w:t>
      </w:r>
      <w:r>
        <w:rPr>
          <w:spacing w:val="-1"/>
        </w:rPr>
        <w:t xml:space="preserve"> </w:t>
      </w:r>
      <w:r>
        <w:t>while promoting</w:t>
      </w:r>
      <w:r>
        <w:rPr>
          <w:spacing w:val="-2"/>
        </w:rPr>
        <w:t xml:space="preserve"> </w:t>
      </w:r>
      <w:r>
        <w:t>flexibility.</w:t>
      </w:r>
    </w:p>
    <w:p w14:paraId="0EBD26C2" w14:textId="77777777" w:rsidR="00EE498D" w:rsidRDefault="00F25AE9">
      <w:pPr>
        <w:pStyle w:val="Heading3"/>
        <w:spacing w:before="199"/>
      </w:pPr>
      <w:r>
        <w:rPr>
          <w:color w:val="314B84"/>
        </w:rPr>
        <w:t>Slide</w:t>
      </w:r>
      <w:r>
        <w:rPr>
          <w:color w:val="314B84"/>
          <w:spacing w:val="-1"/>
        </w:rPr>
        <w:t xml:space="preserve"> </w:t>
      </w:r>
      <w:r>
        <w:rPr>
          <w:color w:val="314B84"/>
        </w:rPr>
        <w:t>1: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Command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in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Leadership</w:t>
      </w:r>
    </w:p>
    <w:p w14:paraId="0EBD26C3" w14:textId="77777777" w:rsidR="00EE498D" w:rsidRDefault="00F25AE9">
      <w:pPr>
        <w:pStyle w:val="BodyText"/>
        <w:spacing w:before="121"/>
        <w:ind w:left="460"/>
      </w:pPr>
      <w:r>
        <w:t>Introduce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lesson.</w:t>
      </w:r>
    </w:p>
    <w:p w14:paraId="0EBD26C4" w14:textId="77777777" w:rsidR="00EE498D" w:rsidRDefault="00EE498D">
      <w:pPr>
        <w:pStyle w:val="BodyText"/>
        <w:spacing w:before="6"/>
        <w:rPr>
          <w:sz w:val="19"/>
        </w:rPr>
      </w:pPr>
    </w:p>
    <w:p w14:paraId="0EBD26C5" w14:textId="77777777" w:rsidR="00EE498D" w:rsidRDefault="00F25AE9">
      <w:pPr>
        <w:pStyle w:val="Heading5"/>
        <w:spacing w:line="264" w:lineRule="auto"/>
        <w:ind w:right="342"/>
      </w:pPr>
      <w:r>
        <w:t>As a flight commander, the ability to effectively motivate others in a way that</w:t>
      </w:r>
      <w:r>
        <w:rPr>
          <w:spacing w:val="1"/>
        </w:rPr>
        <w:t xml:space="preserve"> </w:t>
      </w:r>
      <w:r>
        <w:t>ensures the mission, but at the same time, promotes flexibility is critical.</w:t>
      </w:r>
      <w:r>
        <w:rPr>
          <w:spacing w:val="1"/>
        </w:rPr>
        <w:t xml:space="preserve"> </w:t>
      </w:r>
      <w:r>
        <w:t>In this</w:t>
      </w:r>
      <w:r>
        <w:rPr>
          <w:spacing w:val="-59"/>
        </w:rPr>
        <w:t xml:space="preserve"> </w:t>
      </w:r>
      <w:r>
        <w:t>lesson, we will examine a DOD leadership concept adopted from the U.S. Army</w:t>
      </w:r>
      <w:r>
        <w:rPr>
          <w:spacing w:val="1"/>
        </w:rPr>
        <w:t xml:space="preserve"> </w:t>
      </w:r>
      <w:r>
        <w:t>which, if added to your leadership toolbox, improves your probability of mission</w:t>
      </w:r>
      <w:r>
        <w:rPr>
          <w:spacing w:val="-60"/>
        </w:rPr>
        <w:t xml:space="preserve"> </w:t>
      </w:r>
      <w:r>
        <w:t>success,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 mechanism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flight-level</w:t>
      </w:r>
      <w:r>
        <w:rPr>
          <w:spacing w:val="-1"/>
        </w:rPr>
        <w:t xml:space="preserve"> </w:t>
      </w:r>
      <w:r>
        <w:t>team.</w:t>
      </w:r>
    </w:p>
    <w:p w14:paraId="0EBD26C6" w14:textId="77777777" w:rsidR="00EE498D" w:rsidRDefault="00F25AE9">
      <w:pPr>
        <w:pStyle w:val="Heading3"/>
        <w:spacing w:before="201"/>
      </w:pPr>
      <w:r>
        <w:rPr>
          <w:color w:val="314B84"/>
        </w:rPr>
        <w:t>Slide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2: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Objectives</w:t>
      </w:r>
    </w:p>
    <w:p w14:paraId="0EBD26C7" w14:textId="77777777" w:rsidR="00EE498D" w:rsidRDefault="00F25AE9">
      <w:pPr>
        <w:pStyle w:val="BodyText"/>
        <w:spacing w:before="120"/>
        <w:ind w:left="460"/>
      </w:pPr>
      <w:r>
        <w:t>This</w:t>
      </w:r>
      <w:r>
        <w:rPr>
          <w:spacing w:val="-2"/>
        </w:rPr>
        <w:t xml:space="preserve"> </w:t>
      </w:r>
      <w:r>
        <w:t>slide</w:t>
      </w:r>
      <w:r>
        <w:rPr>
          <w:spacing w:val="-1"/>
        </w:rPr>
        <w:t xml:space="preserve"> </w:t>
      </w:r>
      <w:r>
        <w:t>lists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objectives.</w:t>
      </w:r>
    </w:p>
    <w:p w14:paraId="0EBD26C8" w14:textId="77777777" w:rsidR="00EE498D" w:rsidRDefault="00EE498D">
      <w:pPr>
        <w:pStyle w:val="BodyText"/>
        <w:spacing w:before="7"/>
        <w:rPr>
          <w:sz w:val="19"/>
        </w:rPr>
      </w:pPr>
    </w:p>
    <w:p w14:paraId="0EBD26C9" w14:textId="77777777" w:rsidR="00EE498D" w:rsidRDefault="00F25AE9">
      <w:pPr>
        <w:pStyle w:val="BodyText"/>
        <w:ind w:left="460"/>
      </w:pPr>
      <w:r>
        <w:rPr>
          <w:u w:val="single"/>
        </w:rPr>
        <w:t>After</w:t>
      </w:r>
      <w:r>
        <w:rPr>
          <w:spacing w:val="-1"/>
          <w:u w:val="single"/>
        </w:rPr>
        <w:t xml:space="preserve"> </w:t>
      </w:r>
      <w:r>
        <w:rPr>
          <w:u w:val="single"/>
        </w:rPr>
        <w:t>participants</w:t>
      </w:r>
      <w:r>
        <w:rPr>
          <w:spacing w:val="-2"/>
          <w:u w:val="single"/>
        </w:rPr>
        <w:t xml:space="preserve"> </w:t>
      </w:r>
      <w:r>
        <w:rPr>
          <w:u w:val="single"/>
        </w:rPr>
        <w:t>have</w:t>
      </w:r>
      <w:r>
        <w:rPr>
          <w:spacing w:val="-3"/>
          <w:u w:val="single"/>
        </w:rPr>
        <w:t xml:space="preserve"> </w:t>
      </w:r>
      <w:r>
        <w:rPr>
          <w:u w:val="single"/>
        </w:rPr>
        <w:t>reviewed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lesson</w:t>
      </w:r>
      <w:r>
        <w:rPr>
          <w:spacing w:val="-3"/>
          <w:u w:val="single"/>
        </w:rPr>
        <w:t xml:space="preserve"> </w:t>
      </w:r>
      <w:r>
        <w:rPr>
          <w:u w:val="single"/>
        </w:rPr>
        <w:t>objectives,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continue.</w:t>
      </w:r>
    </w:p>
    <w:p w14:paraId="0EBD26CA" w14:textId="77777777" w:rsidR="00EE498D" w:rsidRDefault="00EE498D">
      <w:pPr>
        <w:pStyle w:val="BodyText"/>
        <w:spacing w:before="6"/>
        <w:rPr>
          <w:sz w:val="19"/>
        </w:rPr>
      </w:pPr>
    </w:p>
    <w:p w14:paraId="0EBD26CB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3: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Small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Group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Discussion</w:t>
      </w:r>
    </w:p>
    <w:p w14:paraId="0EBD26CC" w14:textId="77777777" w:rsidR="00EE498D" w:rsidRDefault="00F25AE9">
      <w:pPr>
        <w:pStyle w:val="BodyText"/>
        <w:spacing w:before="120" w:line="264" w:lineRule="auto"/>
        <w:ind w:left="460" w:right="283"/>
      </w:pPr>
      <w:r>
        <w:t>Divide the participants into small groups (4 or 5 members) and prompt the participants with</w:t>
      </w:r>
      <w:r>
        <w:rPr>
          <w:spacing w:val="-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experience.</w:t>
      </w:r>
    </w:p>
    <w:p w14:paraId="0EBD26CD" w14:textId="77777777" w:rsidR="00EE498D" w:rsidRDefault="00F25AE9">
      <w:pPr>
        <w:pStyle w:val="Heading5"/>
        <w:spacing w:before="201" w:line="453" w:lineRule="auto"/>
        <w:ind w:right="3802"/>
      </w:pPr>
      <w:r>
        <w:t>Today,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motivation.</w:t>
      </w:r>
      <w:r>
        <w:rPr>
          <w:spacing w:val="-5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groups,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question:</w:t>
      </w:r>
    </w:p>
    <w:p w14:paraId="0EBD26CE" w14:textId="77777777" w:rsidR="00EE498D" w:rsidRDefault="00F25AE9">
      <w:pPr>
        <w:pStyle w:val="Heading5"/>
        <w:spacing w:line="264" w:lineRule="auto"/>
        <w:ind w:left="4095" w:hanging="3184"/>
      </w:pPr>
      <w:proofErr w:type="gramStart"/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leader,</w:t>
      </w:r>
      <w:r>
        <w:rPr>
          <w:spacing w:val="-2"/>
        </w:rPr>
        <w:t xml:space="preserve"> </w:t>
      </w:r>
      <w:r>
        <w:t>how</w:t>
      </w:r>
      <w:proofErr w:type="gramEnd"/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(the mission,</w:t>
      </w:r>
      <w:r>
        <w:rPr>
          <w:spacing w:val="-58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orders,</w:t>
      </w:r>
      <w:r>
        <w:rPr>
          <w:spacing w:val="-1"/>
        </w:rPr>
        <w:t xml:space="preserve"> </w:t>
      </w:r>
      <w:r>
        <w:t>etc.)?</w:t>
      </w:r>
    </w:p>
    <w:p w14:paraId="0EBD26CF" w14:textId="77777777" w:rsidR="00EE498D" w:rsidRDefault="00F25AE9">
      <w:pPr>
        <w:pStyle w:val="Heading5"/>
        <w:spacing w:before="200" w:line="264" w:lineRule="auto"/>
        <w:ind w:right="128"/>
      </w:pPr>
      <w:r>
        <w:t>Take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come up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ways which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can do</w:t>
      </w:r>
      <w:r>
        <w:rPr>
          <w:spacing w:val="-1"/>
        </w:rPr>
        <w:t xml:space="preserve"> </w:t>
      </w:r>
      <w:r>
        <w:t>this.</w:t>
      </w:r>
    </w:p>
    <w:p w14:paraId="0EBD26D0" w14:textId="77777777" w:rsidR="00EE498D" w:rsidRDefault="00F25AE9">
      <w:pPr>
        <w:pStyle w:val="BodyText"/>
        <w:spacing w:before="200" w:line="453" w:lineRule="auto"/>
        <w:ind w:left="460" w:right="4835"/>
      </w:pPr>
      <w:r>
        <w:t>Monitor</w:t>
      </w:r>
      <w:r>
        <w:rPr>
          <w:spacing w:val="-3"/>
        </w:rPr>
        <w:t xml:space="preserve"> </w:t>
      </w:r>
      <w:r>
        <w:t>participants’</w:t>
      </w:r>
      <w:r>
        <w:rPr>
          <w:spacing w:val="-4"/>
        </w:rPr>
        <w:t xml:space="preserve"> </w:t>
      </w:r>
      <w:r>
        <w:t>discussions</w:t>
      </w:r>
      <w:r>
        <w:rPr>
          <w:spacing w:val="-5"/>
        </w:rPr>
        <w:t xml:space="preserve"> </w:t>
      </w:r>
      <w:proofErr w:type="gramStart"/>
      <w:r>
        <w:t>for</w:t>
      </w:r>
      <w:proofErr w:type="gramEnd"/>
      <w:r>
        <w:rPr>
          <w:spacing w:val="-3"/>
        </w:rPr>
        <w:t xml:space="preserve"> </w:t>
      </w:r>
      <w:r>
        <w:t>activity.</w:t>
      </w:r>
      <w:r>
        <w:rPr>
          <w:spacing w:val="-58"/>
        </w:rPr>
        <w:t xml:space="preserve"> </w:t>
      </w:r>
      <w:r>
        <w:rPr>
          <w:u w:val="single"/>
        </w:rPr>
        <w:t>After five</w:t>
      </w:r>
      <w:r>
        <w:rPr>
          <w:spacing w:val="-1"/>
          <w:u w:val="single"/>
        </w:rPr>
        <w:t xml:space="preserve"> </w:t>
      </w:r>
      <w:r>
        <w:rPr>
          <w:u w:val="single"/>
        </w:rPr>
        <w:t>(5)</w:t>
      </w:r>
      <w:r>
        <w:rPr>
          <w:spacing w:val="-2"/>
          <w:u w:val="single"/>
        </w:rPr>
        <w:t xml:space="preserve"> </w:t>
      </w:r>
      <w:r>
        <w:rPr>
          <w:u w:val="single"/>
        </w:rPr>
        <w:t>minutes,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continue.</w:t>
      </w:r>
    </w:p>
    <w:p w14:paraId="0EBD26D1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4: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Small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Group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Discussion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(cont.)</w:t>
      </w:r>
    </w:p>
    <w:p w14:paraId="0EBD26D2" w14:textId="77777777" w:rsidR="00EE498D" w:rsidRDefault="00F25AE9">
      <w:pPr>
        <w:pStyle w:val="BodyText"/>
        <w:spacing w:before="121"/>
        <w:ind w:left="460"/>
      </w:pPr>
      <w:r>
        <w:t>Continue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discussion.</w:t>
      </w:r>
    </w:p>
    <w:p w14:paraId="0EBD26D3" w14:textId="77777777" w:rsidR="00EE498D" w:rsidRDefault="00EE498D">
      <w:pPr>
        <w:pStyle w:val="BodyText"/>
        <w:spacing w:before="6"/>
        <w:rPr>
          <w:sz w:val="19"/>
        </w:rPr>
      </w:pPr>
    </w:p>
    <w:p w14:paraId="0EBD26D4" w14:textId="77777777" w:rsidR="00EE498D" w:rsidRDefault="00F25AE9">
      <w:pPr>
        <w:pStyle w:val="Heading5"/>
        <w:spacing w:line="264" w:lineRule="auto"/>
        <w:ind w:right="400"/>
      </w:pPr>
      <w:r>
        <w:t>Ok,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want 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expand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mindset.</w:t>
      </w:r>
      <w:r>
        <w:rPr>
          <w:spacing w:val="59"/>
        </w:rPr>
        <w:t xml:space="preserve"> </w:t>
      </w:r>
      <w:r>
        <w:t>Relook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question:</w:t>
      </w:r>
    </w:p>
    <w:p w14:paraId="0EBD26D5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6D6" w14:textId="77777777" w:rsidR="00EE498D" w:rsidRDefault="00EE498D">
      <w:pPr>
        <w:pStyle w:val="BodyText"/>
        <w:spacing w:before="6"/>
        <w:rPr>
          <w:b/>
          <w:sz w:val="29"/>
        </w:rPr>
      </w:pPr>
    </w:p>
    <w:p w14:paraId="0EBD26D7" w14:textId="77777777" w:rsidR="00EE498D" w:rsidRDefault="00F25AE9">
      <w:pPr>
        <w:pStyle w:val="Heading5"/>
        <w:spacing w:before="93" w:line="264" w:lineRule="auto"/>
        <w:ind w:left="2952" w:right="479" w:hanging="1755"/>
      </w:pPr>
      <w:r>
        <w:t>How do you get people to do what you want them to do (the mission, follow</w:t>
      </w:r>
      <w:r>
        <w:rPr>
          <w:spacing w:val="-60"/>
        </w:rPr>
        <w:t xml:space="preserve"> </w:t>
      </w:r>
      <w:r>
        <w:t>orders,</w:t>
      </w:r>
      <w:r>
        <w:rPr>
          <w:spacing w:val="-1"/>
        </w:rPr>
        <w:t xml:space="preserve"> </w:t>
      </w:r>
      <w:r>
        <w:t>etc.) without asking them 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it?</w:t>
      </w:r>
    </w:p>
    <w:p w14:paraId="0EBD26D8" w14:textId="77777777" w:rsidR="00EE498D" w:rsidRDefault="00F25AE9">
      <w:pPr>
        <w:pStyle w:val="Heading5"/>
        <w:spacing w:before="199" w:line="264" w:lineRule="auto"/>
        <w:ind w:right="439"/>
      </w:pPr>
      <w:r>
        <w:t>Remember, you should be thinking about leadership behaviors here, not things</w:t>
      </w:r>
      <w:r>
        <w:rPr>
          <w:spacing w:val="-59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operating instructions, General</w:t>
      </w:r>
      <w:r>
        <w:rPr>
          <w:spacing w:val="-1"/>
        </w:rPr>
        <w:t xml:space="preserve"> </w:t>
      </w:r>
      <w:r>
        <w:t>Orders, or checklists.</w:t>
      </w:r>
    </w:p>
    <w:p w14:paraId="0EBD26D9" w14:textId="77777777" w:rsidR="00EE498D" w:rsidRDefault="00F25AE9">
      <w:pPr>
        <w:pStyle w:val="Heading5"/>
        <w:spacing w:before="201" w:line="264" w:lineRule="auto"/>
        <w:ind w:right="128"/>
      </w:pPr>
      <w:r>
        <w:t>Take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minute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to consider</w:t>
      </w:r>
      <w:r>
        <w:rPr>
          <w:spacing w:val="-2"/>
        </w:rPr>
        <w:t xml:space="preserve"> </w:t>
      </w:r>
      <w:r>
        <w:t>this,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answers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group.</w:t>
      </w:r>
    </w:p>
    <w:p w14:paraId="0EBD26DA" w14:textId="77777777" w:rsidR="00EE498D" w:rsidRDefault="00F25AE9">
      <w:pPr>
        <w:pStyle w:val="BodyText"/>
        <w:spacing w:before="200"/>
        <w:ind w:left="460"/>
      </w:pPr>
      <w:r>
        <w:t>Monitor</w:t>
      </w:r>
      <w:r>
        <w:rPr>
          <w:spacing w:val="-1"/>
        </w:rPr>
        <w:t xml:space="preserve"> </w:t>
      </w:r>
      <w:r>
        <w:t>participants’</w:t>
      </w:r>
      <w:r>
        <w:rPr>
          <w:spacing w:val="-3"/>
        </w:rPr>
        <w:t xml:space="preserve"> </w:t>
      </w:r>
      <w:r>
        <w:t>discussions</w:t>
      </w:r>
      <w:r>
        <w:rPr>
          <w:spacing w:val="-3"/>
        </w:rPr>
        <w:t xml:space="preserve"> </w:t>
      </w:r>
      <w:proofErr w:type="gramStart"/>
      <w:r>
        <w:t>for</w:t>
      </w:r>
      <w:proofErr w:type="gramEnd"/>
      <w:r>
        <w:rPr>
          <w:spacing w:val="-2"/>
        </w:rPr>
        <w:t xml:space="preserve"> </w:t>
      </w:r>
      <w:r>
        <w:t>activity.</w:t>
      </w:r>
    </w:p>
    <w:p w14:paraId="0EBD26DB" w14:textId="77777777" w:rsidR="00EE498D" w:rsidRDefault="00EE498D">
      <w:pPr>
        <w:pStyle w:val="BodyText"/>
        <w:spacing w:before="7"/>
        <w:rPr>
          <w:sz w:val="19"/>
        </w:rPr>
      </w:pPr>
    </w:p>
    <w:p w14:paraId="0EBD26DC" w14:textId="77777777" w:rsidR="00EE498D" w:rsidRDefault="00F25AE9">
      <w:pPr>
        <w:pStyle w:val="BodyText"/>
        <w:ind w:left="460"/>
      </w:pPr>
      <w:r>
        <w:rPr>
          <w:u w:val="single"/>
        </w:rPr>
        <w:t>After</w:t>
      </w:r>
      <w:r>
        <w:rPr>
          <w:spacing w:val="-1"/>
          <w:u w:val="single"/>
        </w:rPr>
        <w:t xml:space="preserve"> </w:t>
      </w:r>
      <w:r>
        <w:rPr>
          <w:u w:val="single"/>
        </w:rPr>
        <w:t>two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five</w:t>
      </w:r>
      <w:r>
        <w:rPr>
          <w:spacing w:val="-1"/>
          <w:u w:val="single"/>
        </w:rPr>
        <w:t xml:space="preserve"> </w:t>
      </w:r>
      <w:r>
        <w:rPr>
          <w:u w:val="single"/>
        </w:rPr>
        <w:t>(2-5)</w:t>
      </w:r>
      <w:r>
        <w:rPr>
          <w:spacing w:val="-1"/>
          <w:u w:val="single"/>
        </w:rPr>
        <w:t xml:space="preserve"> </w:t>
      </w:r>
      <w:r>
        <w:rPr>
          <w:u w:val="single"/>
        </w:rPr>
        <w:t>minutes,</w:t>
      </w:r>
      <w:r>
        <w:rPr>
          <w:spacing w:val="-2"/>
          <w:u w:val="single"/>
        </w:rPr>
        <w:t xml:space="preserve"> </w:t>
      </w:r>
      <w:r>
        <w:rPr>
          <w:u w:val="single"/>
        </w:rPr>
        <w:t>depending</w:t>
      </w:r>
      <w:r>
        <w:rPr>
          <w:spacing w:val="-1"/>
          <w:u w:val="single"/>
        </w:rPr>
        <w:t xml:space="preserve"> </w:t>
      </w:r>
      <w:r>
        <w:rPr>
          <w:u w:val="single"/>
        </w:rPr>
        <w:t>on</w:t>
      </w:r>
      <w:r>
        <w:rPr>
          <w:spacing w:val="-1"/>
          <w:u w:val="single"/>
        </w:rPr>
        <w:t xml:space="preserve"> </w:t>
      </w:r>
      <w:r>
        <w:rPr>
          <w:u w:val="single"/>
        </w:rPr>
        <w:t>conversation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engagement,</w:t>
      </w:r>
      <w:r>
        <w:rPr>
          <w:spacing w:val="2"/>
          <w:u w:val="single"/>
        </w:rPr>
        <w:t xml:space="preserve"> </w:t>
      </w:r>
      <w:r>
        <w:rPr>
          <w:u w:val="single"/>
        </w:rPr>
        <w:t>continue.</w:t>
      </w:r>
    </w:p>
    <w:p w14:paraId="0EBD26DD" w14:textId="77777777" w:rsidR="00EE498D" w:rsidRDefault="00EE498D">
      <w:pPr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6DE" w14:textId="77777777" w:rsidR="00EE498D" w:rsidRDefault="00EE498D">
      <w:pPr>
        <w:pStyle w:val="BodyText"/>
        <w:rPr>
          <w:sz w:val="29"/>
        </w:rPr>
      </w:pPr>
    </w:p>
    <w:p w14:paraId="0EBD26DF" w14:textId="77777777" w:rsidR="00EE498D" w:rsidRDefault="00F25AE9">
      <w:pPr>
        <w:pStyle w:val="Heading2"/>
      </w:pPr>
      <w:r>
        <w:rPr>
          <w:color w:val="314B84"/>
        </w:rPr>
        <w:t>Initial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Discussion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(10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0EBD26E0" w14:textId="77777777" w:rsidR="00EE498D" w:rsidRDefault="00F25AE9">
      <w:pPr>
        <w:pStyle w:val="BodyText"/>
        <w:spacing w:before="120" w:line="264" w:lineRule="auto"/>
        <w:ind w:left="460" w:right="136"/>
      </w:pPr>
      <w:r>
        <w:t>The initial discussion builds on the small group discussion in the previous section to elicit</w:t>
      </w:r>
      <w:r>
        <w:rPr>
          <w:spacing w:val="1"/>
        </w:rPr>
        <w:t xml:space="preserve"> </w:t>
      </w:r>
      <w:r>
        <w:t>behaviors that ensure mission accomplishment while promoting flexibility. The discussion</w:t>
      </w:r>
      <w:r>
        <w:rPr>
          <w:spacing w:val="1"/>
        </w:rPr>
        <w:t xml:space="preserve"> </w:t>
      </w:r>
      <w:r>
        <w:t>ends with the participants self-discovering that these behaviors are tied to the core elements</w:t>
      </w:r>
      <w:r>
        <w:rPr>
          <w:spacing w:val="-6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Mission Command.</w:t>
      </w:r>
    </w:p>
    <w:p w14:paraId="0EBD26E1" w14:textId="77777777" w:rsidR="00EE498D" w:rsidRDefault="00F25AE9">
      <w:pPr>
        <w:pStyle w:val="Heading3"/>
        <w:spacing w:before="200"/>
      </w:pPr>
      <w:r>
        <w:rPr>
          <w:color w:val="314B84"/>
        </w:rPr>
        <w:t>Slide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5: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Large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Group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Discussion</w:t>
      </w:r>
    </w:p>
    <w:p w14:paraId="0EBD26E2" w14:textId="77777777" w:rsidR="00EE498D" w:rsidRDefault="00F25AE9">
      <w:pPr>
        <w:pStyle w:val="BodyText"/>
        <w:spacing w:before="120"/>
        <w:ind w:left="460"/>
      </w:pPr>
      <w:r>
        <w:t>Ask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group.</w:t>
      </w:r>
    </w:p>
    <w:p w14:paraId="0EBD26E3" w14:textId="77777777" w:rsidR="00EE498D" w:rsidRDefault="00EE498D">
      <w:pPr>
        <w:pStyle w:val="BodyText"/>
        <w:spacing w:before="7"/>
        <w:rPr>
          <w:sz w:val="19"/>
        </w:rPr>
      </w:pPr>
    </w:p>
    <w:p w14:paraId="0EBD26E4" w14:textId="77777777" w:rsidR="00EE498D" w:rsidRDefault="00F25AE9">
      <w:pPr>
        <w:pStyle w:val="Heading5"/>
        <w:ind w:left="393" w:right="5862"/>
        <w:jc w:val="center"/>
      </w:pPr>
      <w:r>
        <w:t>So,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learn?</w:t>
      </w:r>
    </w:p>
    <w:p w14:paraId="0EBD26E5" w14:textId="77777777" w:rsidR="00EE498D" w:rsidRDefault="00EE498D">
      <w:pPr>
        <w:pStyle w:val="BodyText"/>
        <w:spacing w:before="6"/>
        <w:rPr>
          <w:b/>
          <w:sz w:val="19"/>
        </w:rPr>
      </w:pPr>
    </w:p>
    <w:p w14:paraId="0EBD26E6" w14:textId="77777777" w:rsidR="00EE498D" w:rsidRDefault="00F25AE9">
      <w:pPr>
        <w:pStyle w:val="Heading5"/>
        <w:spacing w:line="264" w:lineRule="auto"/>
        <w:ind w:left="2952" w:right="479" w:hanging="1755"/>
      </w:pPr>
      <w:r>
        <w:t>How do you get people to do what you want them to do (the mission, follow</w:t>
      </w:r>
      <w:r>
        <w:rPr>
          <w:spacing w:val="-60"/>
        </w:rPr>
        <w:t xml:space="preserve"> </w:t>
      </w:r>
      <w:r>
        <w:t>orders,</w:t>
      </w:r>
      <w:r>
        <w:rPr>
          <w:spacing w:val="-1"/>
        </w:rPr>
        <w:t xml:space="preserve"> </w:t>
      </w:r>
      <w:r>
        <w:t>etc.) without asking them 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it?</w:t>
      </w:r>
    </w:p>
    <w:p w14:paraId="0EBD26E7" w14:textId="77777777" w:rsidR="00EE498D" w:rsidRDefault="00F25AE9">
      <w:pPr>
        <w:pStyle w:val="BodyText"/>
        <w:spacing w:before="201"/>
        <w:ind w:left="460"/>
      </w:pPr>
      <w:r>
        <w:t>Ask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summarize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proofErr w:type="gramStart"/>
      <w:r>
        <w:t>responses,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board.</w:t>
      </w:r>
    </w:p>
    <w:p w14:paraId="0EBD26E8" w14:textId="77777777" w:rsidR="00EE498D" w:rsidRDefault="00EE498D">
      <w:pPr>
        <w:pStyle w:val="BodyText"/>
        <w:spacing w:before="6"/>
        <w:rPr>
          <w:sz w:val="19"/>
        </w:rPr>
      </w:pPr>
    </w:p>
    <w:p w14:paraId="0EBD26E9" w14:textId="77777777" w:rsidR="00EE498D" w:rsidRDefault="00F25AE9">
      <w:pPr>
        <w:ind w:left="460"/>
      </w:pPr>
      <w:r>
        <w:rPr>
          <w:b/>
        </w:rPr>
        <w:t>Anticipated</w:t>
      </w:r>
      <w:r>
        <w:rPr>
          <w:b/>
          <w:spacing w:val="-4"/>
        </w:rPr>
        <w:t xml:space="preserve"> </w:t>
      </w:r>
      <w:r>
        <w:rPr>
          <w:b/>
        </w:rPr>
        <w:t>Responses:</w:t>
      </w:r>
      <w:r>
        <w:rPr>
          <w:b/>
          <w:spacing w:val="57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vary,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on…</w:t>
      </w:r>
    </w:p>
    <w:p w14:paraId="0EBD26EA" w14:textId="77777777" w:rsidR="00EE498D" w:rsidRDefault="00EE498D">
      <w:pPr>
        <w:pStyle w:val="BodyText"/>
        <w:spacing w:before="7"/>
        <w:rPr>
          <w:sz w:val="19"/>
        </w:rPr>
      </w:pPr>
    </w:p>
    <w:p w14:paraId="0EBD26EB" w14:textId="77777777" w:rsidR="00EE498D" w:rsidRDefault="00F25AE9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</w:pPr>
      <w:r>
        <w:t>Trust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team.</w:t>
      </w:r>
    </w:p>
    <w:p w14:paraId="0EBD26EC" w14:textId="77777777" w:rsidR="00EE498D" w:rsidRDefault="00F25AE9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23"/>
        <w:ind w:hanging="361"/>
      </w:pPr>
      <w:r>
        <w:t>Ensure</w:t>
      </w:r>
      <w:r>
        <w:rPr>
          <w:spacing w:val="-2"/>
        </w:rPr>
        <w:t xml:space="preserve"> </w:t>
      </w:r>
      <w:r>
        <w:t>everyone</w:t>
      </w:r>
      <w:r>
        <w:rPr>
          <w:spacing w:val="-1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mission.</w:t>
      </w:r>
    </w:p>
    <w:p w14:paraId="0EBD26ED" w14:textId="77777777" w:rsidR="00EE498D" w:rsidRDefault="00F25AE9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25"/>
        <w:ind w:hanging="361"/>
      </w:pPr>
      <w:r>
        <w:t>Provide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proofErr w:type="gramStart"/>
      <w:r>
        <w:t>direction</w:t>
      </w:r>
      <w:proofErr w:type="gramEnd"/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orders.</w:t>
      </w:r>
    </w:p>
    <w:p w14:paraId="0EBD26EE" w14:textId="77777777" w:rsidR="00EE498D" w:rsidRDefault="00F25AE9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23"/>
        <w:ind w:hanging="361"/>
      </w:pPr>
      <w:r>
        <w:t>Accept</w:t>
      </w:r>
      <w:r>
        <w:rPr>
          <w:spacing w:val="-1"/>
        </w:rPr>
        <w:t xml:space="preserve"> </w:t>
      </w:r>
      <w:r>
        <w:t>risk.</w:t>
      </w:r>
    </w:p>
    <w:p w14:paraId="0EBD26EF" w14:textId="77777777" w:rsidR="00EE498D" w:rsidRDefault="00F25AE9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23" w:line="261" w:lineRule="auto"/>
        <w:ind w:right="441"/>
      </w:pPr>
      <w:r>
        <w:t>“Don’t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something.</w:t>
      </w:r>
      <w:r>
        <w:rPr>
          <w:spacing w:val="59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surprise</w:t>
      </w:r>
      <w:r>
        <w:rPr>
          <w:spacing w:val="-58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with their</w:t>
      </w:r>
      <w:r>
        <w:rPr>
          <w:spacing w:val="-1"/>
        </w:rPr>
        <w:t xml:space="preserve"> </w:t>
      </w:r>
      <w:r>
        <w:t>ingenuity.” -</w:t>
      </w:r>
      <w:proofErr w:type="gramStart"/>
      <w:r>
        <w:t>-</w:t>
      </w:r>
      <w:r>
        <w:rPr>
          <w:spacing w:val="-1"/>
        </w:rPr>
        <w:t xml:space="preserve"> </w:t>
      </w:r>
      <w:r>
        <w:t>Gen</w:t>
      </w:r>
      <w:proofErr w:type="gramEnd"/>
      <w:r>
        <w:rPr>
          <w:spacing w:val="-1"/>
        </w:rPr>
        <w:t xml:space="preserve"> </w:t>
      </w:r>
      <w:r>
        <w:t>George S.</w:t>
      </w:r>
      <w:r>
        <w:rPr>
          <w:spacing w:val="-1"/>
        </w:rPr>
        <w:t xml:space="preserve"> </w:t>
      </w:r>
      <w:r>
        <w:t>Patton</w:t>
      </w:r>
    </w:p>
    <w:p w14:paraId="0EBD26F0" w14:textId="77777777" w:rsidR="00EE498D" w:rsidRDefault="00F25AE9">
      <w:pPr>
        <w:pStyle w:val="BodyText"/>
        <w:spacing w:before="203"/>
        <w:ind w:left="442" w:right="5860"/>
        <w:jc w:val="center"/>
      </w:pPr>
      <w:r>
        <w:rPr>
          <w:u w:val="single"/>
        </w:rPr>
        <w:t>After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brief</w:t>
      </w:r>
      <w:r>
        <w:rPr>
          <w:spacing w:val="-2"/>
          <w:u w:val="single"/>
        </w:rPr>
        <w:t xml:space="preserve"> </w:t>
      </w:r>
      <w:r>
        <w:rPr>
          <w:u w:val="single"/>
        </w:rPr>
        <w:t>discussion,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continue.</w:t>
      </w:r>
    </w:p>
    <w:p w14:paraId="0EBD26F1" w14:textId="77777777" w:rsidR="00EE498D" w:rsidRDefault="00EE498D">
      <w:pPr>
        <w:pStyle w:val="BodyText"/>
        <w:spacing w:before="6"/>
        <w:rPr>
          <w:sz w:val="19"/>
        </w:rPr>
      </w:pPr>
    </w:p>
    <w:p w14:paraId="0EBD26F2" w14:textId="77777777" w:rsidR="00EE498D" w:rsidRDefault="00F25AE9">
      <w:pPr>
        <w:pStyle w:val="Heading3"/>
      </w:pPr>
      <w:r>
        <w:rPr>
          <w:color w:val="314B84"/>
        </w:rPr>
        <w:t>(No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slide)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What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Did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You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Learn?</w:t>
      </w:r>
    </w:p>
    <w:p w14:paraId="0EBD26F3" w14:textId="77777777" w:rsidR="00EE498D" w:rsidRDefault="00F25AE9">
      <w:pPr>
        <w:pStyle w:val="BodyText"/>
        <w:spacing w:before="121"/>
        <w:ind w:left="460"/>
      </w:pPr>
      <w:r>
        <w:t>End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transition.</w:t>
      </w:r>
    </w:p>
    <w:p w14:paraId="0EBD26F4" w14:textId="77777777" w:rsidR="00EE498D" w:rsidRDefault="00EE498D">
      <w:pPr>
        <w:pStyle w:val="BodyText"/>
        <w:spacing w:before="8"/>
        <w:rPr>
          <w:sz w:val="20"/>
        </w:rPr>
      </w:pPr>
    </w:p>
    <w:p w14:paraId="0EBD26F5" w14:textId="77777777" w:rsidR="00EE498D" w:rsidRDefault="00F25AE9">
      <w:pPr>
        <w:pStyle w:val="Heading5"/>
        <w:spacing w:line="276" w:lineRule="auto"/>
        <w:ind w:right="294"/>
      </w:pPr>
      <w:r>
        <w:t>The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you've</w:t>
      </w:r>
      <w:r>
        <w:rPr>
          <w:spacing w:val="-1"/>
        </w:rPr>
        <w:t xml:space="preserve"> </w:t>
      </w:r>
      <w:r>
        <w:t>presented,</w:t>
      </w:r>
      <w:r>
        <w:rPr>
          <w:spacing w:val="-3"/>
        </w:rPr>
        <w:t xml:space="preserve"> </w:t>
      </w:r>
      <w:r>
        <w:t>focused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accomplishment</w:t>
      </w:r>
      <w:r>
        <w:rPr>
          <w:spacing w:val="-2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t>providing maximum flexibility, are outstanding.</w:t>
      </w:r>
      <w:r>
        <w:rPr>
          <w:spacing w:val="1"/>
        </w:rPr>
        <w:t xml:space="preserve"> </w:t>
      </w:r>
      <w:r>
        <w:t>They reflect a concept called</w:t>
      </w:r>
      <w:r>
        <w:rPr>
          <w:spacing w:val="1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command.</w:t>
      </w:r>
    </w:p>
    <w:p w14:paraId="0EBD26F6" w14:textId="77777777" w:rsidR="00EE498D" w:rsidRDefault="00EE498D">
      <w:pPr>
        <w:spacing w:line="276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6F7" w14:textId="77777777" w:rsidR="00EE498D" w:rsidRDefault="00EE498D">
      <w:pPr>
        <w:pStyle w:val="BodyText"/>
        <w:rPr>
          <w:b/>
          <w:sz w:val="29"/>
        </w:rPr>
      </w:pPr>
    </w:p>
    <w:p w14:paraId="0EBD26F8" w14:textId="77777777" w:rsidR="00EE498D" w:rsidRDefault="00F25AE9">
      <w:pPr>
        <w:pStyle w:val="Heading2"/>
      </w:pPr>
      <w:r>
        <w:rPr>
          <w:color w:val="314B84"/>
        </w:rPr>
        <w:t>Content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Presentation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(5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0EBD26F9" w14:textId="77777777" w:rsidR="00EE498D" w:rsidRDefault="00F25AE9">
      <w:pPr>
        <w:pStyle w:val="BodyText"/>
        <w:spacing w:before="120" w:line="264" w:lineRule="auto"/>
        <w:ind w:left="100" w:right="387"/>
      </w:pPr>
      <w:r>
        <w:t>The previous discussion focused on key methods to ensure mission accomplishment while</w:t>
      </w:r>
      <w:r>
        <w:rPr>
          <w:spacing w:val="1"/>
        </w:rPr>
        <w:t xml:space="preserve"> </w:t>
      </w:r>
      <w:r>
        <w:t>promoting maximum flexibility for subordinates. In this section of the lesson, this concept, first</w:t>
      </w:r>
      <w:r>
        <w:rPr>
          <w:spacing w:val="-59"/>
        </w:rPr>
        <w:t xml:space="preserve"> </w:t>
      </w:r>
      <w:r>
        <w:t>called mission command by the U.S. Army, is explored as an effective way to lead. This brief</w:t>
      </w:r>
      <w:r>
        <w:rPr>
          <w:spacing w:val="1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prepares the group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section.</w:t>
      </w:r>
    </w:p>
    <w:p w14:paraId="0EBD26FA" w14:textId="77777777" w:rsidR="00EE498D" w:rsidRDefault="00F25AE9">
      <w:pPr>
        <w:pStyle w:val="Heading3"/>
        <w:spacing w:before="200"/>
      </w:pPr>
      <w:r>
        <w:rPr>
          <w:color w:val="314B84"/>
        </w:rPr>
        <w:t>(No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Slide)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Command</w:t>
      </w:r>
    </w:p>
    <w:p w14:paraId="0EBD26FB" w14:textId="77777777" w:rsidR="00EE498D" w:rsidRDefault="00F25AE9">
      <w:pPr>
        <w:pStyle w:val="BodyText"/>
        <w:spacing w:before="120"/>
        <w:ind w:left="460"/>
      </w:pPr>
      <w:r>
        <w:t>Continue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presentation</w:t>
      </w:r>
    </w:p>
    <w:p w14:paraId="0EBD26FC" w14:textId="77777777" w:rsidR="00EE498D" w:rsidRDefault="00EE498D">
      <w:pPr>
        <w:pStyle w:val="BodyText"/>
        <w:spacing w:before="7"/>
        <w:rPr>
          <w:sz w:val="19"/>
        </w:rPr>
      </w:pPr>
    </w:p>
    <w:p w14:paraId="0EBD26FD" w14:textId="77777777" w:rsidR="00EE498D" w:rsidRDefault="00F25AE9">
      <w:pPr>
        <w:pStyle w:val="Heading5"/>
        <w:spacing w:line="453" w:lineRule="auto"/>
        <w:ind w:left="2052" w:right="1185" w:hanging="1233"/>
      </w:pPr>
      <w:r>
        <w:t>Before we look at mission command in detail, first let’s take a short poll.</w:t>
      </w:r>
      <w:r>
        <w:rPr>
          <w:spacing w:val="-60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 of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heard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command before?</w:t>
      </w:r>
    </w:p>
    <w:p w14:paraId="0EBD26FE" w14:textId="77777777" w:rsidR="00EE498D" w:rsidRDefault="00F25AE9">
      <w:pPr>
        <w:pStyle w:val="BodyText"/>
        <w:ind w:left="460"/>
      </w:pPr>
      <w:r>
        <w:t>Ask</w:t>
      </w:r>
      <w:r>
        <w:rPr>
          <w:spacing w:val="-2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raise</w:t>
      </w:r>
      <w:r>
        <w:rPr>
          <w:spacing w:val="-2"/>
        </w:rPr>
        <w:t xml:space="preserve"> </w:t>
      </w:r>
      <w:proofErr w:type="gramStart"/>
      <w:r>
        <w:t>hands</w:t>
      </w:r>
      <w:proofErr w:type="gramEnd"/>
      <w:r>
        <w:t>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tally</w:t>
      </w:r>
      <w:r>
        <w:rPr>
          <w:spacing w:val="-1"/>
        </w:rPr>
        <w:t xml:space="preserve"> </w:t>
      </w:r>
      <w:r>
        <w:t>results.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engagement</w:t>
      </w:r>
      <w:r>
        <w:rPr>
          <w:spacing w:val="-2"/>
        </w:rPr>
        <w:t xml:space="preserve"> </w:t>
      </w:r>
      <w:r>
        <w:t>activity.</w:t>
      </w:r>
    </w:p>
    <w:p w14:paraId="0EBD26FF" w14:textId="77777777" w:rsidR="00EE498D" w:rsidRDefault="00EE498D">
      <w:pPr>
        <w:pStyle w:val="BodyText"/>
        <w:spacing w:before="7"/>
        <w:rPr>
          <w:sz w:val="19"/>
        </w:rPr>
      </w:pPr>
    </w:p>
    <w:p w14:paraId="0EBD2700" w14:textId="77777777" w:rsidR="00EE498D" w:rsidRDefault="00F25AE9">
      <w:pPr>
        <w:pStyle w:val="Heading5"/>
        <w:spacing w:before="1"/>
        <w:ind w:left="442" w:right="6485"/>
        <w:jc w:val="center"/>
      </w:pPr>
      <w:r>
        <w:t>Another</w:t>
      </w:r>
      <w:r>
        <w:rPr>
          <w:spacing w:val="-2"/>
        </w:rPr>
        <w:t xml:space="preserve"> </w:t>
      </w:r>
      <w:r>
        <w:t>question:</w:t>
      </w:r>
    </w:p>
    <w:p w14:paraId="0EBD2701" w14:textId="77777777" w:rsidR="00EE498D" w:rsidRDefault="00EE498D">
      <w:pPr>
        <w:pStyle w:val="BodyText"/>
        <w:spacing w:before="6"/>
        <w:rPr>
          <w:b/>
          <w:sz w:val="19"/>
        </w:rPr>
      </w:pPr>
    </w:p>
    <w:p w14:paraId="0EBD2702" w14:textId="77777777" w:rsidR="00EE498D" w:rsidRDefault="00F25AE9">
      <w:pPr>
        <w:pStyle w:val="Heading5"/>
        <w:ind w:left="1997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mission-type</w:t>
      </w:r>
      <w:r>
        <w:rPr>
          <w:spacing w:val="-1"/>
        </w:rPr>
        <w:t xml:space="preserve"> </w:t>
      </w:r>
      <w:r>
        <w:t>orders?</w:t>
      </w:r>
    </w:p>
    <w:p w14:paraId="0EBD2703" w14:textId="77777777" w:rsidR="00EE498D" w:rsidRDefault="00EE498D">
      <w:pPr>
        <w:pStyle w:val="BodyText"/>
        <w:spacing w:before="7"/>
        <w:rPr>
          <w:b/>
          <w:sz w:val="19"/>
        </w:rPr>
      </w:pPr>
    </w:p>
    <w:p w14:paraId="0EBD2704" w14:textId="77777777" w:rsidR="00EE498D" w:rsidRDefault="00F25AE9">
      <w:pPr>
        <w:pStyle w:val="BodyText"/>
        <w:spacing w:line="264" w:lineRule="auto"/>
        <w:ind w:left="460" w:right="120"/>
      </w:pPr>
      <w:r>
        <w:t xml:space="preserve">Again, ask participants to raise </w:t>
      </w:r>
      <w:proofErr w:type="gramStart"/>
      <w:r>
        <w:t>hands</w:t>
      </w:r>
      <w:proofErr w:type="gramEnd"/>
      <w:r>
        <w:t>. Do not tally results.</w:t>
      </w:r>
      <w:r>
        <w:rPr>
          <w:spacing w:val="1"/>
        </w:rPr>
        <w:t xml:space="preserve"> </w:t>
      </w:r>
      <w:r>
        <w:t>However, note any participants</w:t>
      </w:r>
      <w:r>
        <w:rPr>
          <w:spacing w:val="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mission-type</w:t>
      </w:r>
      <w:r>
        <w:rPr>
          <w:spacing w:val="-1"/>
        </w:rPr>
        <w:t xml:space="preserve"> </w:t>
      </w:r>
      <w:r>
        <w:t>orders.</w:t>
      </w:r>
      <w:r>
        <w:rPr>
          <w:spacing w:val="59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lesson,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permits,</w:t>
      </w:r>
      <w:r>
        <w:rPr>
          <w:spacing w:val="-1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 share their</w:t>
      </w:r>
      <w:r>
        <w:rPr>
          <w:spacing w:val="-1"/>
        </w:rPr>
        <w:t xml:space="preserve"> </w:t>
      </w:r>
      <w:r>
        <w:t>stories.</w:t>
      </w:r>
    </w:p>
    <w:p w14:paraId="0EBD2705" w14:textId="77777777" w:rsidR="00EE498D" w:rsidRDefault="00F25AE9">
      <w:pPr>
        <w:pStyle w:val="Heading3"/>
        <w:spacing w:before="200"/>
      </w:pPr>
      <w:r>
        <w:rPr>
          <w:color w:val="314B84"/>
        </w:rPr>
        <w:t>Slide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6: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What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is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Command?</w:t>
      </w:r>
    </w:p>
    <w:p w14:paraId="0EBD2706" w14:textId="77777777" w:rsidR="00EE498D" w:rsidRDefault="00F25AE9">
      <w:pPr>
        <w:pStyle w:val="BodyText"/>
        <w:spacing w:before="119"/>
        <w:ind w:left="442" w:right="6580"/>
        <w:jc w:val="center"/>
      </w:pPr>
      <w:r>
        <w:t>Continue</w:t>
      </w:r>
      <w:r>
        <w:rPr>
          <w:spacing w:val="-2"/>
        </w:rPr>
        <w:t xml:space="preserve"> </w:t>
      </w:r>
      <w:r>
        <w:t>the presentation</w:t>
      </w:r>
    </w:p>
    <w:p w14:paraId="0EBD2707" w14:textId="77777777" w:rsidR="00EE498D" w:rsidRDefault="00EE498D">
      <w:pPr>
        <w:pStyle w:val="BodyText"/>
        <w:spacing w:before="8"/>
        <w:rPr>
          <w:sz w:val="19"/>
        </w:rPr>
      </w:pPr>
    </w:p>
    <w:p w14:paraId="0EBD2708" w14:textId="77777777" w:rsidR="00EE498D" w:rsidRDefault="00F25AE9">
      <w:pPr>
        <w:pStyle w:val="Heading5"/>
        <w:spacing w:line="264" w:lineRule="auto"/>
        <w:ind w:right="402"/>
      </w:pPr>
      <w:r>
        <w:t>Mission command is a concept that was originally established in Army Doctrine</w:t>
      </w:r>
      <w:r>
        <w:rPr>
          <w:spacing w:val="-59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has since been adopted by the</w:t>
      </w:r>
      <w:r>
        <w:rPr>
          <w:spacing w:val="-1"/>
        </w:rPr>
        <w:t xml:space="preserve"> </w:t>
      </w:r>
      <w:r>
        <w:t>Joint community.</w:t>
      </w:r>
    </w:p>
    <w:p w14:paraId="0EBD2709" w14:textId="77777777" w:rsidR="00EE498D" w:rsidRDefault="00F25AE9">
      <w:pPr>
        <w:spacing w:before="199" w:line="264" w:lineRule="auto"/>
        <w:ind w:left="820" w:right="330"/>
        <w:rPr>
          <w:b/>
        </w:rPr>
      </w:pPr>
      <w:r>
        <w:rPr>
          <w:b/>
        </w:rPr>
        <w:t xml:space="preserve">Joint Publication 3-31, </w:t>
      </w:r>
      <w:r>
        <w:rPr>
          <w:b/>
          <w:i/>
        </w:rPr>
        <w:t>Command and Control for Joint Land Operations</w:t>
      </w:r>
      <w:r>
        <w:rPr>
          <w:b/>
        </w:rPr>
        <w:t>, defines</w:t>
      </w:r>
      <w:r>
        <w:rPr>
          <w:b/>
          <w:spacing w:val="-59"/>
        </w:rPr>
        <w:t xml:space="preserve"> </w:t>
      </w:r>
      <w:r>
        <w:rPr>
          <w:b/>
        </w:rPr>
        <w:t>mission command as "the conduct of military operations through decentralized</w:t>
      </w:r>
      <w:r>
        <w:rPr>
          <w:b/>
          <w:spacing w:val="1"/>
        </w:rPr>
        <w:t xml:space="preserve"> </w:t>
      </w:r>
      <w:r>
        <w:rPr>
          <w:b/>
        </w:rPr>
        <w:t>execution</w:t>
      </w:r>
      <w:r>
        <w:rPr>
          <w:b/>
          <w:spacing w:val="-2"/>
        </w:rPr>
        <w:t xml:space="preserve"> </w:t>
      </w:r>
      <w:r>
        <w:rPr>
          <w:b/>
        </w:rPr>
        <w:t>based</w:t>
      </w:r>
      <w:r>
        <w:rPr>
          <w:b/>
          <w:spacing w:val="-1"/>
        </w:rPr>
        <w:t xml:space="preserve"> </w:t>
      </w:r>
      <w:r>
        <w:rPr>
          <w:b/>
        </w:rPr>
        <w:t>upon</w:t>
      </w:r>
      <w:r>
        <w:rPr>
          <w:b/>
          <w:spacing w:val="-1"/>
        </w:rPr>
        <w:t xml:space="preserve"> </w:t>
      </w:r>
      <w:r>
        <w:rPr>
          <w:b/>
        </w:rPr>
        <w:t>mission-type orders."</w:t>
      </w:r>
    </w:p>
    <w:p w14:paraId="0EBD270A" w14:textId="77777777" w:rsidR="00EE498D" w:rsidRDefault="00F25AE9">
      <w:pPr>
        <w:pStyle w:val="Heading5"/>
        <w:spacing w:before="201" w:line="453" w:lineRule="auto"/>
        <w:ind w:right="4537"/>
      </w:pPr>
      <w:r>
        <w:t>If that sounds familiar, it's because it is.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fact,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gramStart"/>
      <w:r>
        <w:t>airpower's</w:t>
      </w:r>
      <w:proofErr w:type="gramEnd"/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tenets.</w:t>
      </w:r>
    </w:p>
    <w:p w14:paraId="0EBD270B" w14:textId="77777777" w:rsidR="00EE498D" w:rsidRDefault="00F25AE9">
      <w:pPr>
        <w:pStyle w:val="Heading5"/>
        <w:spacing w:line="264" w:lineRule="auto"/>
        <w:ind w:right="242"/>
      </w:pPr>
      <w:r>
        <w:t>In Department of the Air Force terms, mission command is called "centralized</w:t>
      </w:r>
      <w:r>
        <w:rPr>
          <w:spacing w:val="1"/>
        </w:rPr>
        <w:t xml:space="preserve"> </w:t>
      </w:r>
      <w:r>
        <w:t>control,</w:t>
      </w:r>
      <w:r>
        <w:rPr>
          <w:spacing w:val="-2"/>
        </w:rPr>
        <w:t xml:space="preserve"> </w:t>
      </w:r>
      <w:r>
        <w:t>decentralized</w:t>
      </w:r>
      <w:r>
        <w:rPr>
          <w:spacing w:val="-2"/>
        </w:rPr>
        <w:t xml:space="preserve"> </w:t>
      </w:r>
      <w:r>
        <w:t>execution."</w:t>
      </w:r>
      <w:r>
        <w:rPr>
          <w:spacing w:val="59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operations.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Army,</w:t>
      </w:r>
      <w:r>
        <w:rPr>
          <w:spacing w:val="-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applies 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levels of</w:t>
      </w:r>
      <w:r>
        <w:rPr>
          <w:spacing w:val="-2"/>
        </w:rPr>
        <w:t xml:space="preserve"> </w:t>
      </w:r>
      <w:r>
        <w:t>leadership.</w:t>
      </w:r>
    </w:p>
    <w:p w14:paraId="0EBD270C" w14:textId="77777777" w:rsidR="00EE498D" w:rsidRDefault="00F25AE9">
      <w:pPr>
        <w:pStyle w:val="Heading5"/>
        <w:spacing w:before="200"/>
        <w:ind w:left="365" w:right="6580"/>
        <w:jc w:val="center"/>
      </w:pPr>
      <w:r>
        <w:t>You</w:t>
      </w:r>
      <w:r>
        <w:rPr>
          <w:spacing w:val="-2"/>
        </w:rPr>
        <w:t xml:space="preserve"> </w:t>
      </w:r>
      <w:r>
        <w:t>should,</w:t>
      </w:r>
      <w:r>
        <w:rPr>
          <w:spacing w:val="-1"/>
        </w:rPr>
        <w:t xml:space="preserve"> </w:t>
      </w:r>
      <w:r>
        <w:t>too.</w:t>
      </w:r>
    </w:p>
    <w:p w14:paraId="0EBD270D" w14:textId="77777777" w:rsidR="00EE498D" w:rsidRDefault="00EE498D">
      <w:pPr>
        <w:pStyle w:val="BodyText"/>
        <w:spacing w:before="7"/>
        <w:rPr>
          <w:b/>
          <w:sz w:val="19"/>
        </w:rPr>
      </w:pPr>
    </w:p>
    <w:p w14:paraId="0EBD270E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7: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Command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Defined</w:t>
      </w:r>
    </w:p>
    <w:p w14:paraId="0EBD270F" w14:textId="77777777" w:rsidR="00EE498D" w:rsidRDefault="00F25AE9">
      <w:pPr>
        <w:pStyle w:val="BodyText"/>
        <w:spacing w:before="120"/>
        <w:ind w:left="441" w:right="6580"/>
        <w:jc w:val="center"/>
      </w:pPr>
      <w:r>
        <w:t>Continue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presentation</w:t>
      </w:r>
    </w:p>
    <w:p w14:paraId="0EBD2710" w14:textId="77777777" w:rsidR="00EE498D" w:rsidRDefault="00EE498D">
      <w:pPr>
        <w:pStyle w:val="BodyText"/>
        <w:spacing w:before="7"/>
        <w:rPr>
          <w:sz w:val="19"/>
        </w:rPr>
      </w:pPr>
    </w:p>
    <w:p w14:paraId="0EBD2711" w14:textId="77777777" w:rsidR="00EE498D" w:rsidRDefault="00F25AE9">
      <w:pPr>
        <w:pStyle w:val="Heading5"/>
        <w:spacing w:line="264" w:lineRule="auto"/>
        <w:ind w:right="128"/>
      </w:pPr>
      <w:r>
        <w:t xml:space="preserve">Army Doctrine Publication (ADP) 6-0, </w:t>
      </w:r>
      <w:r>
        <w:rPr>
          <w:i/>
        </w:rPr>
        <w:t>Mission Command</w:t>
      </w:r>
      <w:r>
        <w:t>, provides additional</w:t>
      </w:r>
      <w:r>
        <w:rPr>
          <w:spacing w:val="1"/>
        </w:rPr>
        <w:t xml:space="preserve"> </w:t>
      </w:r>
      <w:r>
        <w:t>clarity.</w:t>
      </w:r>
      <w:r>
        <w:rPr>
          <w:spacing w:val="1"/>
        </w:rPr>
        <w:t xml:space="preserve"> </w:t>
      </w:r>
      <w:r>
        <w:t>It defines mission command as an “…approach to command and control</w:t>
      </w:r>
      <w:r>
        <w:rPr>
          <w:spacing w:val="-5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empowers</w:t>
      </w:r>
      <w:r>
        <w:rPr>
          <w:spacing w:val="-2"/>
        </w:rPr>
        <w:t xml:space="preserve"> </w:t>
      </w:r>
      <w:r>
        <w:t>subordinate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decentralized execution</w:t>
      </w:r>
    </w:p>
    <w:p w14:paraId="0EBD2712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13" w14:textId="77777777" w:rsidR="00EE498D" w:rsidRDefault="00EE498D">
      <w:pPr>
        <w:pStyle w:val="BodyText"/>
        <w:spacing w:before="6"/>
        <w:rPr>
          <w:b/>
          <w:sz w:val="29"/>
        </w:rPr>
      </w:pPr>
    </w:p>
    <w:p w14:paraId="0EBD2714" w14:textId="77777777" w:rsidR="00EE498D" w:rsidRDefault="00F25AE9">
      <w:pPr>
        <w:pStyle w:val="Heading5"/>
        <w:spacing w:before="93" w:line="264" w:lineRule="auto"/>
        <w:ind w:right="286"/>
        <w:rPr>
          <w:b w:val="0"/>
        </w:rPr>
      </w:pPr>
      <w:r>
        <w:t>appropriate to the situation.” It is this approach that “helps commanders</w:t>
      </w:r>
      <w:r>
        <w:rPr>
          <w:spacing w:val="1"/>
        </w:rPr>
        <w:t xml:space="preserve"> </w:t>
      </w:r>
      <w:r>
        <w:t>capitalize on subordinate ingenuity, innovation, and decision making to achieve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commander’s</w:t>
      </w:r>
      <w:r>
        <w:rPr>
          <w:spacing w:val="-2"/>
        </w:rPr>
        <w:t xml:space="preserve"> </w:t>
      </w:r>
      <w:r>
        <w:t>intent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conditions change,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orders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-58"/>
        </w:rPr>
        <w:t xml:space="preserve"> </w:t>
      </w:r>
      <w:r>
        <w:t>relevant.”</w:t>
      </w:r>
      <w:r>
        <w:rPr>
          <w:spacing w:val="-1"/>
        </w:rPr>
        <w:t xml:space="preserve"> </w:t>
      </w:r>
      <w:r>
        <w:rPr>
          <w:b w:val="0"/>
        </w:rPr>
        <w:t>(ADP</w:t>
      </w:r>
      <w:r>
        <w:rPr>
          <w:b w:val="0"/>
          <w:spacing w:val="-1"/>
        </w:rPr>
        <w:t xml:space="preserve"> </w:t>
      </w:r>
      <w:r>
        <w:rPr>
          <w:b w:val="0"/>
        </w:rPr>
        <w:t>6-0, pages1-15, 1-16)</w:t>
      </w:r>
    </w:p>
    <w:p w14:paraId="0EBD2715" w14:textId="77777777" w:rsidR="00EE498D" w:rsidRDefault="00F25AE9">
      <w:pPr>
        <w:pStyle w:val="BodyText"/>
        <w:spacing w:before="200"/>
        <w:ind w:left="460"/>
      </w:pPr>
      <w:r>
        <w:t>Note: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phrases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highlighted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slide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emphasis.</w:t>
      </w:r>
    </w:p>
    <w:p w14:paraId="0EBD2716" w14:textId="77777777" w:rsidR="00EE498D" w:rsidRDefault="00EE498D">
      <w:pPr>
        <w:pStyle w:val="BodyText"/>
        <w:spacing w:before="7"/>
        <w:rPr>
          <w:sz w:val="19"/>
        </w:rPr>
      </w:pPr>
    </w:p>
    <w:p w14:paraId="0EBD2717" w14:textId="77777777" w:rsidR="00EE498D" w:rsidRDefault="00F25AE9">
      <w:pPr>
        <w:pStyle w:val="Heading5"/>
        <w:spacing w:line="453" w:lineRule="auto"/>
        <w:ind w:right="6386"/>
      </w:pPr>
      <w:r>
        <w:t>That makes sense.</w:t>
      </w:r>
      <w:r>
        <w:rPr>
          <w:spacing w:val="1"/>
        </w:rPr>
        <w:t xml:space="preserve"> </w:t>
      </w:r>
      <w:proofErr w:type="gramStart"/>
      <w:r>
        <w:t>But,</w:t>
      </w:r>
      <w:proofErr w:type="gramEnd"/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it?</w:t>
      </w:r>
    </w:p>
    <w:p w14:paraId="0EBD2718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8: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Command</w:t>
      </w:r>
    </w:p>
    <w:p w14:paraId="0EBD2719" w14:textId="77777777" w:rsidR="00EE498D" w:rsidRDefault="00F25AE9">
      <w:pPr>
        <w:pStyle w:val="BodyText"/>
        <w:spacing w:before="120"/>
        <w:ind w:left="460"/>
      </w:pPr>
      <w:r>
        <w:t>Continue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presentation</w:t>
      </w:r>
    </w:p>
    <w:p w14:paraId="0EBD271A" w14:textId="77777777" w:rsidR="00EE498D" w:rsidRDefault="00EE498D">
      <w:pPr>
        <w:pStyle w:val="BodyText"/>
        <w:spacing w:before="7"/>
        <w:rPr>
          <w:sz w:val="19"/>
        </w:rPr>
      </w:pPr>
    </w:p>
    <w:p w14:paraId="0EBD271B" w14:textId="77777777" w:rsidR="00EE498D" w:rsidRDefault="00F25AE9">
      <w:pPr>
        <w:pStyle w:val="Heading5"/>
        <w:spacing w:line="264" w:lineRule="auto"/>
        <w:ind w:right="1184"/>
      </w:pPr>
      <w:r>
        <w:t>If you examine the definition of mission command, it reveals several key</w:t>
      </w:r>
      <w:r>
        <w:rPr>
          <w:spacing w:val="-60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recognize</w:t>
      </w:r>
      <w:r>
        <w:rPr>
          <w:spacing w:val="-2"/>
        </w:rPr>
        <w:t xml:space="preserve"> </w:t>
      </w:r>
      <w:r>
        <w:t>from our</w:t>
      </w:r>
      <w:r>
        <w:rPr>
          <w:spacing w:val="-1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discussion.</w:t>
      </w:r>
    </w:p>
    <w:p w14:paraId="0EBD271C" w14:textId="77777777" w:rsidR="00EE498D" w:rsidRDefault="00F25AE9">
      <w:pPr>
        <w:pStyle w:val="BodyText"/>
        <w:spacing w:before="200" w:line="264" w:lineRule="auto"/>
        <w:ind w:left="460"/>
      </w:pPr>
      <w:r>
        <w:t>Note: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phrases appear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slide.</w:t>
      </w:r>
      <w:r>
        <w:rPr>
          <w:spacing w:val="59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participants 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before</w:t>
      </w:r>
      <w:r>
        <w:rPr>
          <w:spacing w:val="-58"/>
        </w:rPr>
        <w:t xml:space="preserve"> </w:t>
      </w:r>
      <w:r>
        <w:t>continuing.</w:t>
      </w:r>
    </w:p>
    <w:p w14:paraId="0EBD271D" w14:textId="77777777" w:rsidR="00EE498D" w:rsidRDefault="00EE498D">
      <w:pPr>
        <w:pStyle w:val="BodyText"/>
        <w:spacing w:before="5"/>
        <w:rPr>
          <w:sz w:val="17"/>
        </w:rPr>
      </w:pPr>
    </w:p>
    <w:tbl>
      <w:tblPr>
        <w:tblW w:w="0" w:type="auto"/>
        <w:tblInd w:w="470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7"/>
        <w:gridCol w:w="2997"/>
        <w:gridCol w:w="2998"/>
      </w:tblGrid>
      <w:tr w:rsidR="00EE498D" w14:paraId="0EBD272D" w14:textId="77777777">
        <w:trPr>
          <w:trHeight w:val="2227"/>
        </w:trPr>
        <w:tc>
          <w:tcPr>
            <w:tcW w:w="2997" w:type="dxa"/>
          </w:tcPr>
          <w:p w14:paraId="0EBD271E" w14:textId="77777777" w:rsidR="00EE498D" w:rsidRDefault="00EE498D">
            <w:pPr>
              <w:pStyle w:val="TableParagraph"/>
              <w:spacing w:before="2"/>
              <w:rPr>
                <w:sz w:val="24"/>
              </w:rPr>
            </w:pPr>
          </w:p>
          <w:p w14:paraId="0EBD271F" w14:textId="77777777" w:rsidR="00EE498D" w:rsidRDefault="00F25AE9">
            <w:pPr>
              <w:pStyle w:val="TableParagraph"/>
              <w:spacing w:line="264" w:lineRule="auto"/>
              <w:ind w:left="828" w:right="739"/>
              <w:jc w:val="both"/>
              <w:rPr>
                <w:i/>
              </w:rPr>
            </w:pPr>
            <w:r>
              <w:rPr>
                <w:i/>
              </w:rPr>
              <w:t>Build cohesive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</w:rPr>
              <w:t>teams through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mutual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trust.</w:t>
            </w:r>
          </w:p>
          <w:p w14:paraId="0EBD2720" w14:textId="77777777" w:rsidR="00EE498D" w:rsidRDefault="00EE498D">
            <w:pPr>
              <w:pStyle w:val="TableParagraph"/>
              <w:spacing w:before="3"/>
              <w:rPr>
                <w:sz w:val="24"/>
              </w:rPr>
            </w:pPr>
          </w:p>
          <w:p w14:paraId="0EBD2721" w14:textId="77777777" w:rsidR="00EE498D" w:rsidRDefault="00F25AE9">
            <w:pPr>
              <w:pStyle w:val="TableParagraph"/>
              <w:spacing w:line="264" w:lineRule="auto"/>
              <w:ind w:left="828" w:right="702"/>
              <w:jc w:val="both"/>
              <w:rPr>
                <w:i/>
              </w:rPr>
            </w:pPr>
            <w:r>
              <w:rPr>
                <w:i/>
              </w:rPr>
              <w:t>Create shared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w w:val="95"/>
              </w:rPr>
              <w:t>understanding.</w:t>
            </w:r>
          </w:p>
        </w:tc>
        <w:tc>
          <w:tcPr>
            <w:tcW w:w="2997" w:type="dxa"/>
          </w:tcPr>
          <w:p w14:paraId="0EBD2722" w14:textId="77777777" w:rsidR="00EE498D" w:rsidRDefault="00EE498D">
            <w:pPr>
              <w:pStyle w:val="TableParagraph"/>
              <w:spacing w:before="2"/>
              <w:rPr>
                <w:sz w:val="24"/>
              </w:rPr>
            </w:pPr>
          </w:p>
          <w:p w14:paraId="0EBD2723" w14:textId="77777777" w:rsidR="00EE498D" w:rsidRDefault="00F25AE9">
            <w:pPr>
              <w:pStyle w:val="TableParagraph"/>
              <w:spacing w:line="264" w:lineRule="auto"/>
              <w:ind w:left="827" w:right="171"/>
              <w:rPr>
                <w:i/>
              </w:rPr>
            </w:pPr>
            <w:r>
              <w:rPr>
                <w:i/>
              </w:rPr>
              <w:t>Provide a clear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commander’s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intent.</w:t>
            </w:r>
          </w:p>
          <w:p w14:paraId="0EBD2724" w14:textId="77777777" w:rsidR="00EE498D" w:rsidRDefault="00EE498D">
            <w:pPr>
              <w:pStyle w:val="TableParagraph"/>
              <w:rPr>
                <w:sz w:val="24"/>
              </w:rPr>
            </w:pPr>
          </w:p>
          <w:p w14:paraId="0EBD2725" w14:textId="77777777" w:rsidR="00EE498D" w:rsidRDefault="00EE498D">
            <w:pPr>
              <w:pStyle w:val="TableParagraph"/>
              <w:spacing w:before="5"/>
              <w:rPr>
                <w:sz w:val="24"/>
              </w:rPr>
            </w:pPr>
          </w:p>
          <w:p w14:paraId="0EBD2726" w14:textId="77777777" w:rsidR="00EE498D" w:rsidRDefault="00F25AE9">
            <w:pPr>
              <w:pStyle w:val="TableParagraph"/>
              <w:spacing w:line="264" w:lineRule="auto"/>
              <w:ind w:left="827" w:right="208"/>
              <w:rPr>
                <w:i/>
              </w:rPr>
            </w:pPr>
            <w:r>
              <w:rPr>
                <w:i/>
              </w:rPr>
              <w:t>Exercise disciplined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</w:rPr>
              <w:t>initiative.</w:t>
            </w:r>
          </w:p>
        </w:tc>
        <w:tc>
          <w:tcPr>
            <w:tcW w:w="2998" w:type="dxa"/>
          </w:tcPr>
          <w:p w14:paraId="0EBD2727" w14:textId="77777777" w:rsidR="00EE498D" w:rsidRDefault="00EE498D">
            <w:pPr>
              <w:pStyle w:val="TableParagraph"/>
              <w:spacing w:before="2"/>
              <w:rPr>
                <w:sz w:val="24"/>
              </w:rPr>
            </w:pPr>
          </w:p>
          <w:p w14:paraId="0EBD2728" w14:textId="77777777" w:rsidR="00EE498D" w:rsidRDefault="00F25AE9">
            <w:pPr>
              <w:pStyle w:val="TableParagraph"/>
              <w:ind w:left="886"/>
              <w:rPr>
                <w:i/>
              </w:rPr>
            </w:pPr>
            <w:r>
              <w:rPr>
                <w:i/>
              </w:rPr>
              <w:t>Use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mission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orders.</w:t>
            </w:r>
          </w:p>
          <w:p w14:paraId="0EBD2729" w14:textId="77777777" w:rsidR="00EE498D" w:rsidRDefault="00EE498D">
            <w:pPr>
              <w:pStyle w:val="TableParagraph"/>
              <w:rPr>
                <w:sz w:val="24"/>
              </w:rPr>
            </w:pPr>
          </w:p>
          <w:p w14:paraId="0EBD272A" w14:textId="77777777" w:rsidR="00EE498D" w:rsidRDefault="00EE498D">
            <w:pPr>
              <w:pStyle w:val="TableParagraph"/>
              <w:rPr>
                <w:sz w:val="24"/>
              </w:rPr>
            </w:pPr>
          </w:p>
          <w:p w14:paraId="0EBD272B" w14:textId="77777777" w:rsidR="00EE498D" w:rsidRDefault="00EE498D">
            <w:pPr>
              <w:pStyle w:val="TableParagraph"/>
              <w:spacing w:before="10"/>
              <w:rPr>
                <w:sz w:val="26"/>
              </w:rPr>
            </w:pPr>
          </w:p>
          <w:p w14:paraId="0EBD272C" w14:textId="77777777" w:rsidR="00EE498D" w:rsidRDefault="00F25AE9">
            <w:pPr>
              <w:pStyle w:val="TableParagraph"/>
              <w:ind w:left="831"/>
              <w:rPr>
                <w:i/>
              </w:rPr>
            </w:pPr>
            <w:r>
              <w:rPr>
                <w:i/>
              </w:rPr>
              <w:t>Accept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prudent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risks.</w:t>
            </w:r>
          </w:p>
        </w:tc>
      </w:tr>
    </w:tbl>
    <w:p w14:paraId="0EBD272E" w14:textId="77777777" w:rsidR="00EE498D" w:rsidRDefault="00EE498D">
      <w:pPr>
        <w:pStyle w:val="BodyText"/>
        <w:rPr>
          <w:sz w:val="24"/>
        </w:rPr>
      </w:pPr>
    </w:p>
    <w:p w14:paraId="0EBD272F" w14:textId="77777777" w:rsidR="00EE498D" w:rsidRDefault="00F25AE9">
      <w:pPr>
        <w:pStyle w:val="Heading5"/>
        <w:spacing w:before="201" w:line="264" w:lineRule="auto"/>
        <w:ind w:right="660"/>
      </w:pPr>
      <w:r>
        <w:t>These</w:t>
      </w:r>
      <w:r>
        <w:rPr>
          <w:spacing w:val="-3"/>
        </w:rPr>
        <w:t xml:space="preserve"> </w:t>
      </w:r>
      <w:r>
        <w:t>principles,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consistently –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ensure</w:t>
      </w:r>
      <w:r>
        <w:rPr>
          <w:spacing w:val="-58"/>
        </w:rPr>
        <w:t xml:space="preserve"> </w:t>
      </w:r>
      <w:r>
        <w:t>success in the mission, while promoting flexibility to handle unexpected</w:t>
      </w:r>
      <w:r>
        <w:rPr>
          <w:spacing w:val="1"/>
        </w:rPr>
        <w:t xml:space="preserve"> </w:t>
      </w:r>
      <w:r>
        <w:t>problems.</w:t>
      </w:r>
    </w:p>
    <w:p w14:paraId="0EBD2730" w14:textId="77777777" w:rsidR="00EE498D" w:rsidRDefault="00F25AE9">
      <w:pPr>
        <w:pStyle w:val="Heading5"/>
        <w:spacing w:before="201" w:line="264" w:lineRule="auto"/>
        <w:ind w:right="801"/>
      </w:pPr>
      <w:r>
        <w:t xml:space="preserve">As the </w:t>
      </w:r>
      <w:proofErr w:type="gramStart"/>
      <w:r>
        <w:t>Army is wont</w:t>
      </w:r>
      <w:proofErr w:type="gramEnd"/>
      <w:r>
        <w:t xml:space="preserve"> to do, there are volumes of doctrine on how mission</w:t>
      </w:r>
      <w:r>
        <w:rPr>
          <w:spacing w:val="1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leader,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practice.</w:t>
      </w:r>
    </w:p>
    <w:p w14:paraId="0EBD2731" w14:textId="77777777" w:rsidR="00EE498D" w:rsidRDefault="00F25AE9">
      <w:pPr>
        <w:pStyle w:val="Heading5"/>
        <w:spacing w:before="199"/>
      </w:pPr>
      <w:r>
        <w:t>Fortunately,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 relatively</w:t>
      </w:r>
      <w:r>
        <w:rPr>
          <w:spacing w:val="-2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do.</w:t>
      </w:r>
    </w:p>
    <w:p w14:paraId="0EBD2732" w14:textId="77777777" w:rsidR="00EE498D" w:rsidRDefault="00EE498D">
      <w:pPr>
        <w:pStyle w:val="BodyText"/>
        <w:spacing w:before="8"/>
        <w:rPr>
          <w:b/>
          <w:sz w:val="19"/>
        </w:rPr>
      </w:pPr>
    </w:p>
    <w:p w14:paraId="0EBD2733" w14:textId="77777777" w:rsidR="00EE498D" w:rsidRDefault="00F25AE9">
      <w:pPr>
        <w:pStyle w:val="Heading5"/>
        <w:spacing w:line="264" w:lineRule="auto"/>
        <w:ind w:right="299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exercise,</w:t>
      </w:r>
      <w:r>
        <w:rPr>
          <w:spacing w:val="-1"/>
        </w:rPr>
        <w:t xml:space="preserve"> </w:t>
      </w:r>
      <w:proofErr w:type="gramStart"/>
      <w:r>
        <w:t>will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proofErr w:type="gramEnd"/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 what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means,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this concept</w:t>
      </w:r>
      <w:r>
        <w:rPr>
          <w:spacing w:val="-2"/>
        </w:rPr>
        <w:t xml:space="preserve"> </w:t>
      </w:r>
      <w:r>
        <w:t>to more</w:t>
      </w:r>
      <w:r>
        <w:rPr>
          <w:spacing w:val="-1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lead your</w:t>
      </w:r>
      <w:r>
        <w:rPr>
          <w:spacing w:val="-1"/>
        </w:rPr>
        <w:t xml:space="preserve"> </w:t>
      </w:r>
      <w:r>
        <w:t>flights.</w:t>
      </w:r>
    </w:p>
    <w:p w14:paraId="0EBD2734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35" w14:textId="77777777" w:rsidR="00EE498D" w:rsidRDefault="00EE498D">
      <w:pPr>
        <w:pStyle w:val="BodyText"/>
        <w:rPr>
          <w:b/>
          <w:sz w:val="29"/>
        </w:rPr>
      </w:pPr>
    </w:p>
    <w:p w14:paraId="0EBD2736" w14:textId="77777777" w:rsidR="00EE498D" w:rsidRDefault="00F25AE9">
      <w:pPr>
        <w:pStyle w:val="Heading2"/>
      </w:pPr>
      <w:r>
        <w:rPr>
          <w:color w:val="314B84"/>
        </w:rPr>
        <w:t>Application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Activity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(20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minutes)</w:t>
      </w:r>
    </w:p>
    <w:p w14:paraId="0EBD2737" w14:textId="77777777" w:rsidR="00EE498D" w:rsidRDefault="00F25AE9">
      <w:pPr>
        <w:pStyle w:val="BodyText"/>
        <w:spacing w:before="120" w:line="264" w:lineRule="auto"/>
        <w:ind w:left="460" w:right="173"/>
      </w:pPr>
      <w:r>
        <w:t>Now that we have defined mission command and identified the key principles (behaviors)</w:t>
      </w:r>
      <w:r>
        <w:rPr>
          <w:spacing w:val="1"/>
        </w:rPr>
        <w:t xml:space="preserve"> </w:t>
      </w:r>
      <w:r>
        <w:t>leaders should practice, this section employs a wisdom-of-the-crowd approach to identifying</w:t>
      </w:r>
      <w:r>
        <w:rPr>
          <w:spacing w:val="-59"/>
        </w:rPr>
        <w:t xml:space="preserve"> </w:t>
      </w:r>
      <w:r>
        <w:t>specific behaviors for implementation.</w:t>
      </w:r>
      <w:r>
        <w:rPr>
          <w:spacing w:val="1"/>
        </w:rPr>
        <w:t xml:space="preserve"> </w:t>
      </w:r>
      <w:r>
        <w:t>At the end of the exercise, participants should have</w:t>
      </w:r>
      <w:r>
        <w:rPr>
          <w:spacing w:val="1"/>
        </w:rPr>
        <w:t xml:space="preserve"> </w:t>
      </w:r>
      <w:proofErr w:type="gramStart"/>
      <w:r>
        <w:t>comprehensive</w:t>
      </w:r>
      <w:proofErr w:type="gramEnd"/>
      <w:r>
        <w:t xml:space="preserve"> list of tips that can be applied to use mission command effectively in their</w:t>
      </w:r>
      <w:r>
        <w:rPr>
          <w:spacing w:val="1"/>
        </w:rPr>
        <w:t xml:space="preserve"> </w:t>
      </w:r>
      <w:r>
        <w:t>flights.</w:t>
      </w:r>
    </w:p>
    <w:p w14:paraId="0EBD2738" w14:textId="77777777" w:rsidR="00EE498D" w:rsidRDefault="00F25AE9">
      <w:pPr>
        <w:pStyle w:val="BodyText"/>
        <w:spacing w:before="200" w:line="264" w:lineRule="auto"/>
        <w:ind w:left="460" w:right="245"/>
      </w:pPr>
      <w:r>
        <w:t>Note:</w:t>
      </w:r>
      <w:r>
        <w:rPr>
          <w:spacing w:val="5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groups.</w:t>
      </w:r>
      <w:r>
        <w:rPr>
          <w:spacing w:val="58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at the 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lesson.</w:t>
      </w:r>
    </w:p>
    <w:p w14:paraId="0EBD2739" w14:textId="77777777" w:rsidR="00EE498D" w:rsidRDefault="00F25AE9">
      <w:pPr>
        <w:pStyle w:val="BodyText"/>
        <w:spacing w:before="200" w:line="264" w:lineRule="auto"/>
        <w:ind w:left="460" w:right="332"/>
      </w:pPr>
      <w:r>
        <w:t>Prepare the classroom by setting up three (3) easels with butcher paper, or three (3) white</w:t>
      </w:r>
      <w:r>
        <w:rPr>
          <w:spacing w:val="-59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segments.</w:t>
      </w:r>
    </w:p>
    <w:p w14:paraId="0EBD273A" w14:textId="77777777" w:rsidR="00EE498D" w:rsidRDefault="00F25AE9">
      <w:pPr>
        <w:pStyle w:val="BodyText"/>
        <w:spacing w:before="201" w:line="264" w:lineRule="auto"/>
        <w:ind w:left="460" w:right="735"/>
      </w:pPr>
      <w:r>
        <w:t>Across the top of each of the paper or boards, write the following groupings of mission</w:t>
      </w:r>
      <w:r>
        <w:rPr>
          <w:spacing w:val="-59"/>
        </w:rPr>
        <w:t xml:space="preserve"> </w:t>
      </w:r>
      <w:r>
        <w:t>command</w:t>
      </w:r>
      <w:r>
        <w:rPr>
          <w:spacing w:val="-1"/>
        </w:rPr>
        <w:t xml:space="preserve"> </w:t>
      </w:r>
      <w:r>
        <w:t>principles:</w:t>
      </w:r>
    </w:p>
    <w:p w14:paraId="0EBD273B" w14:textId="77777777" w:rsidR="00EE498D" w:rsidRDefault="00EE498D">
      <w:pPr>
        <w:pStyle w:val="BodyText"/>
        <w:spacing w:before="11"/>
        <w:rPr>
          <w:sz w:val="17"/>
        </w:rPr>
      </w:pPr>
    </w:p>
    <w:tbl>
      <w:tblPr>
        <w:tblW w:w="0" w:type="auto"/>
        <w:tblInd w:w="1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1"/>
        <w:gridCol w:w="2459"/>
        <w:gridCol w:w="2290"/>
      </w:tblGrid>
      <w:tr w:rsidR="00EE498D" w14:paraId="0EBD2746" w14:textId="77777777">
        <w:trPr>
          <w:trHeight w:val="1358"/>
        </w:trPr>
        <w:tc>
          <w:tcPr>
            <w:tcW w:w="2411" w:type="dxa"/>
          </w:tcPr>
          <w:p w14:paraId="0EBD273C" w14:textId="77777777" w:rsidR="00EE498D" w:rsidRDefault="00F25AE9">
            <w:pPr>
              <w:pStyle w:val="TableParagraph"/>
              <w:spacing w:line="264" w:lineRule="auto"/>
              <w:ind w:left="50" w:right="280"/>
              <w:jc w:val="center"/>
              <w:rPr>
                <w:i/>
              </w:rPr>
            </w:pPr>
            <w:r>
              <w:rPr>
                <w:i/>
              </w:rPr>
              <w:t>Build cohesive teams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</w:rPr>
              <w:t>through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mutual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trust</w:t>
            </w:r>
          </w:p>
          <w:p w14:paraId="0EBD273D" w14:textId="77777777" w:rsidR="00EE498D" w:rsidRDefault="00EE498D">
            <w:pPr>
              <w:pStyle w:val="TableParagraph"/>
              <w:spacing w:before="5"/>
              <w:rPr>
                <w:sz w:val="19"/>
              </w:rPr>
            </w:pPr>
          </w:p>
          <w:p w14:paraId="0EBD273E" w14:textId="77777777" w:rsidR="00EE498D" w:rsidRDefault="00F25AE9">
            <w:pPr>
              <w:pStyle w:val="TableParagraph"/>
              <w:spacing w:line="280" w:lineRule="atLeast"/>
              <w:ind w:left="393" w:right="622" w:hanging="1"/>
              <w:jc w:val="center"/>
              <w:rPr>
                <w:i/>
              </w:rPr>
            </w:pPr>
            <w:r>
              <w:rPr>
                <w:i/>
              </w:rPr>
              <w:t>Create shared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</w:rPr>
              <w:t>understanding</w:t>
            </w:r>
          </w:p>
        </w:tc>
        <w:tc>
          <w:tcPr>
            <w:tcW w:w="2459" w:type="dxa"/>
          </w:tcPr>
          <w:p w14:paraId="0EBD273F" w14:textId="77777777" w:rsidR="00EE498D" w:rsidRDefault="00F25AE9">
            <w:pPr>
              <w:pStyle w:val="TableParagraph"/>
              <w:spacing w:line="264" w:lineRule="auto"/>
              <w:ind w:left="287" w:right="248" w:hanging="2"/>
              <w:jc w:val="center"/>
              <w:rPr>
                <w:i/>
              </w:rPr>
            </w:pPr>
            <w:r>
              <w:rPr>
                <w:i/>
              </w:rPr>
              <w:t>Provide a clear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commander’s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intent</w:t>
            </w:r>
          </w:p>
          <w:p w14:paraId="0EBD2740" w14:textId="77777777" w:rsidR="00EE498D" w:rsidRDefault="00EE498D">
            <w:pPr>
              <w:pStyle w:val="TableParagraph"/>
              <w:spacing w:before="5"/>
              <w:rPr>
                <w:sz w:val="19"/>
              </w:rPr>
            </w:pPr>
          </w:p>
          <w:p w14:paraId="0EBD2741" w14:textId="77777777" w:rsidR="00EE498D" w:rsidRDefault="00F25AE9">
            <w:pPr>
              <w:pStyle w:val="TableParagraph"/>
              <w:spacing w:line="280" w:lineRule="atLeast"/>
              <w:ind w:left="281" w:right="244"/>
              <w:jc w:val="center"/>
              <w:rPr>
                <w:i/>
              </w:rPr>
            </w:pPr>
            <w:r>
              <w:rPr>
                <w:i/>
              </w:rPr>
              <w:t>Exercise disciplined</w:t>
            </w:r>
            <w:r>
              <w:rPr>
                <w:i/>
                <w:spacing w:val="-60"/>
              </w:rPr>
              <w:t xml:space="preserve"> </w:t>
            </w:r>
            <w:r>
              <w:rPr>
                <w:i/>
              </w:rPr>
              <w:t>initiative</w:t>
            </w:r>
          </w:p>
        </w:tc>
        <w:tc>
          <w:tcPr>
            <w:tcW w:w="2290" w:type="dxa"/>
          </w:tcPr>
          <w:p w14:paraId="0EBD2742" w14:textId="77777777" w:rsidR="00EE498D" w:rsidRDefault="00F25AE9">
            <w:pPr>
              <w:pStyle w:val="TableParagraph"/>
              <w:spacing w:line="245" w:lineRule="exact"/>
              <w:ind w:left="300"/>
              <w:rPr>
                <w:i/>
              </w:rPr>
            </w:pPr>
            <w:r>
              <w:rPr>
                <w:i/>
              </w:rPr>
              <w:t>Use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mission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orders</w:t>
            </w:r>
          </w:p>
          <w:p w14:paraId="0EBD2743" w14:textId="77777777" w:rsidR="00EE498D" w:rsidRDefault="00EE498D">
            <w:pPr>
              <w:pStyle w:val="TableParagraph"/>
              <w:rPr>
                <w:sz w:val="24"/>
              </w:rPr>
            </w:pPr>
          </w:p>
          <w:p w14:paraId="0EBD2744" w14:textId="77777777" w:rsidR="00EE498D" w:rsidRDefault="00EE498D">
            <w:pPr>
              <w:pStyle w:val="TableParagraph"/>
              <w:spacing w:before="7"/>
              <w:rPr>
                <w:sz w:val="26"/>
              </w:rPr>
            </w:pPr>
          </w:p>
          <w:p w14:paraId="0EBD2745" w14:textId="77777777" w:rsidR="00EE498D" w:rsidRDefault="00F25AE9">
            <w:pPr>
              <w:pStyle w:val="TableParagraph"/>
              <w:ind w:left="245"/>
              <w:rPr>
                <w:i/>
              </w:rPr>
            </w:pPr>
            <w:proofErr w:type="gramStart"/>
            <w:r>
              <w:rPr>
                <w:i/>
              </w:rPr>
              <w:t>Accept</w:t>
            </w:r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prudent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risks</w:t>
            </w:r>
          </w:p>
        </w:tc>
      </w:tr>
    </w:tbl>
    <w:p w14:paraId="0EBD2747" w14:textId="77777777" w:rsidR="00EE498D" w:rsidRDefault="00EE498D">
      <w:pPr>
        <w:pStyle w:val="BodyText"/>
        <w:rPr>
          <w:sz w:val="24"/>
        </w:rPr>
      </w:pPr>
    </w:p>
    <w:p w14:paraId="0EBD2748" w14:textId="77777777" w:rsidR="00EE498D" w:rsidRDefault="00EE498D">
      <w:pPr>
        <w:pStyle w:val="BodyText"/>
        <w:spacing w:before="9"/>
        <w:rPr>
          <w:sz w:val="19"/>
        </w:rPr>
      </w:pPr>
    </w:p>
    <w:p w14:paraId="0EBD2749" w14:textId="77777777" w:rsidR="00EE498D" w:rsidRDefault="00F25AE9">
      <w:pPr>
        <w:pStyle w:val="BodyText"/>
        <w:ind w:left="460"/>
      </w:pPr>
      <w:r>
        <w:rPr>
          <w:u w:val="single"/>
        </w:rPr>
        <w:t>After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room</w:t>
      </w:r>
      <w:r>
        <w:rPr>
          <w:spacing w:val="-2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prepared,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continue.</w:t>
      </w:r>
    </w:p>
    <w:p w14:paraId="0EBD274A" w14:textId="77777777" w:rsidR="00EE498D" w:rsidRDefault="00EE498D">
      <w:pPr>
        <w:pStyle w:val="BodyText"/>
        <w:spacing w:before="8"/>
        <w:rPr>
          <w:sz w:val="19"/>
        </w:rPr>
      </w:pPr>
    </w:p>
    <w:p w14:paraId="0EBD274B" w14:textId="77777777" w:rsidR="00EE498D" w:rsidRDefault="00F25AE9">
      <w:pPr>
        <w:pStyle w:val="Heading3"/>
      </w:pPr>
      <w:r>
        <w:rPr>
          <w:color w:val="314B84"/>
        </w:rPr>
        <w:t>(No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slide)</w:t>
      </w:r>
      <w:r>
        <w:rPr>
          <w:color w:val="314B84"/>
          <w:spacing w:val="-2"/>
        </w:rPr>
        <w:t xml:space="preserve"> </w:t>
      </w:r>
      <w:r>
        <w:rPr>
          <w:color w:val="314B84"/>
        </w:rPr>
        <w:t>Applying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Command</w:t>
      </w:r>
    </w:p>
    <w:p w14:paraId="0EBD274C" w14:textId="60B9EBB1" w:rsidR="00EE498D" w:rsidRDefault="00F25AE9">
      <w:pPr>
        <w:spacing w:before="120" w:line="264" w:lineRule="auto"/>
        <w:ind w:left="460" w:right="816"/>
      </w:pPr>
      <w:r>
        <w:t>Distribute</w:t>
      </w:r>
      <w:r>
        <w:rPr>
          <w:spacing w:val="-3"/>
        </w:rPr>
        <w:t xml:space="preserve"> </w:t>
      </w:r>
      <w:r>
        <w:t xml:space="preserve">the </w:t>
      </w:r>
      <w:r w:rsidR="00351DA5">
        <w:rPr>
          <w:b/>
        </w:rPr>
        <w:t>Global College of PME</w:t>
      </w:r>
      <w:r>
        <w:rPr>
          <w:b/>
        </w:rPr>
        <w:t>,</w:t>
      </w:r>
      <w:r>
        <w:rPr>
          <w:b/>
          <w:spacing w:val="-2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Principles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Mission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Command</w:t>
      </w:r>
      <w:r>
        <w:rPr>
          <w:b/>
          <w:i/>
          <w:spacing w:val="-58"/>
        </w:rPr>
        <w:t xml:space="preserve"> </w:t>
      </w:r>
      <w:r>
        <w:rPr>
          <w:b/>
          <w:i/>
        </w:rPr>
        <w:t>Worksheet</w:t>
      </w:r>
      <w:r>
        <w:rPr>
          <w:b/>
          <w:i/>
          <w:spacing w:val="-1"/>
        </w:rPr>
        <w:t xml:space="preserve"> </w:t>
      </w:r>
      <w:r>
        <w:t>document.</w:t>
      </w:r>
    </w:p>
    <w:p w14:paraId="0EBD274D" w14:textId="77777777" w:rsidR="00EE498D" w:rsidRDefault="00F25AE9">
      <w:pPr>
        <w:pStyle w:val="BodyText"/>
        <w:spacing w:before="200" w:line="453" w:lineRule="auto"/>
        <w:ind w:left="460" w:right="6536"/>
      </w:pPr>
      <w:r>
        <w:rPr>
          <w:u w:val="single"/>
        </w:rPr>
        <w:t>When complete, continue.</w:t>
      </w:r>
      <w:r>
        <w:rPr>
          <w:spacing w:val="-59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presentation.</w:t>
      </w:r>
    </w:p>
    <w:p w14:paraId="0EBD274E" w14:textId="61E94E70" w:rsidR="00EE498D" w:rsidRDefault="00F25AE9">
      <w:pPr>
        <w:pStyle w:val="Heading5"/>
        <w:spacing w:line="264" w:lineRule="auto"/>
        <w:ind w:right="243"/>
      </w:pPr>
      <w:r>
        <w:t>On the last slide, we talked about the principles of mission command.</w:t>
      </w:r>
      <w:r>
        <w:rPr>
          <w:spacing w:val="1"/>
        </w:rPr>
        <w:t xml:space="preserve"> </w:t>
      </w:r>
      <w:r>
        <w:t xml:space="preserve">The </w:t>
      </w:r>
      <w:r w:rsidR="00351DA5">
        <w:t>Global College of PME</w:t>
      </w:r>
      <w:r>
        <w:t xml:space="preserve"> has outlined these principles – behaviors, in essence --</w:t>
      </w:r>
      <w:r>
        <w:rPr>
          <w:spacing w:val="-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detail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on your</w:t>
      </w:r>
      <w:r>
        <w:rPr>
          <w:spacing w:val="-1"/>
        </w:rPr>
        <w:t xml:space="preserve"> </w:t>
      </w:r>
      <w:r>
        <w:t>handout.</w:t>
      </w:r>
    </w:p>
    <w:p w14:paraId="0EBD274F" w14:textId="77777777" w:rsidR="00EE498D" w:rsidRDefault="00F25AE9">
      <w:pPr>
        <w:pStyle w:val="Heading5"/>
        <w:spacing w:before="200"/>
      </w:pPr>
      <w:r>
        <w:t>Let’s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minutes and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these.</w:t>
      </w:r>
    </w:p>
    <w:p w14:paraId="0EBD2750" w14:textId="77777777" w:rsidR="00EE498D" w:rsidRDefault="00EE498D">
      <w:pPr>
        <w:pStyle w:val="BodyText"/>
        <w:spacing w:before="7"/>
        <w:rPr>
          <w:b/>
          <w:sz w:val="19"/>
        </w:rPr>
      </w:pPr>
    </w:p>
    <w:p w14:paraId="0EBD2751" w14:textId="77777777" w:rsidR="00EE498D" w:rsidRDefault="00F25AE9">
      <w:pPr>
        <w:pStyle w:val="Heading5"/>
        <w:spacing w:line="264" w:lineRule="auto"/>
        <w:ind w:right="623"/>
      </w:pPr>
      <w:r>
        <w:t>The handout shows the mission command principles and a short definition of</w:t>
      </w:r>
      <w:r>
        <w:rPr>
          <w:spacing w:val="-59"/>
        </w:rPr>
        <w:t xml:space="preserve"> </w:t>
      </w:r>
      <w:r>
        <w:t>each.</w:t>
      </w:r>
      <w:r>
        <w:rPr>
          <w:spacing w:val="1"/>
        </w:rPr>
        <w:t xml:space="preserve"> </w:t>
      </w:r>
      <w:r>
        <w:t>The definitions are intentionally brief – they are designed for easy</w:t>
      </w:r>
      <w:r>
        <w:rPr>
          <w:spacing w:val="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without detailed explanation.</w:t>
      </w:r>
    </w:p>
    <w:p w14:paraId="0EBD2752" w14:textId="77777777" w:rsidR="00EE498D" w:rsidRDefault="00F25AE9">
      <w:pPr>
        <w:pStyle w:val="Heading5"/>
        <w:spacing w:before="200"/>
      </w:pPr>
      <w:r>
        <w:t>It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 a</w:t>
      </w:r>
      <w:r>
        <w:rPr>
          <w:spacing w:val="-2"/>
        </w:rPr>
        <w:t xml:space="preserve"> </w:t>
      </w:r>
      <w:r>
        <w:t>lengthy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principles,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we</w:t>
      </w:r>
    </w:p>
    <w:p w14:paraId="0EBD2753" w14:textId="77777777" w:rsidR="00EE498D" w:rsidRDefault="00F25AE9">
      <w:pPr>
        <w:pStyle w:val="Heading5"/>
        <w:spacing w:before="25" w:line="264" w:lineRule="auto"/>
        <w:ind w:right="715"/>
      </w:pPr>
      <w:r>
        <w:t>–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commanders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  <w:r>
        <w:rPr>
          <w:spacing w:val="60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have time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helping</w:t>
      </w:r>
      <w:r>
        <w:rPr>
          <w:spacing w:val="-1"/>
        </w:rPr>
        <w:t xml:space="preserve"> </w:t>
      </w:r>
      <w:r>
        <w:t>each other</w:t>
      </w:r>
      <w:r>
        <w:rPr>
          <w:spacing w:val="-1"/>
        </w:rPr>
        <w:t xml:space="preserve"> </w:t>
      </w:r>
      <w:r>
        <w:t>out.  That</w:t>
      </w:r>
      <w:r>
        <w:rPr>
          <w:spacing w:val="-1"/>
        </w:rPr>
        <w:t xml:space="preserve"> </w:t>
      </w:r>
      <w:r>
        <w:t>is what we</w:t>
      </w:r>
      <w:r>
        <w:rPr>
          <w:spacing w:val="-1"/>
        </w:rPr>
        <w:t xml:space="preserve"> </w:t>
      </w:r>
      <w:r>
        <w:t>are going to</w:t>
      </w:r>
      <w:r>
        <w:rPr>
          <w:spacing w:val="-1"/>
        </w:rPr>
        <w:t xml:space="preserve"> </w:t>
      </w:r>
      <w:r>
        <w:t>do now.</w:t>
      </w:r>
    </w:p>
    <w:p w14:paraId="0EBD2754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55" w14:textId="77777777" w:rsidR="00EE498D" w:rsidRDefault="00EE498D">
      <w:pPr>
        <w:pStyle w:val="BodyText"/>
        <w:spacing w:before="10"/>
        <w:rPr>
          <w:b/>
          <w:sz w:val="28"/>
        </w:rPr>
      </w:pPr>
    </w:p>
    <w:p w14:paraId="0EBD2756" w14:textId="77777777" w:rsidR="00EE498D" w:rsidRDefault="00F25AE9">
      <w:pPr>
        <w:pStyle w:val="Heading3"/>
        <w:spacing w:before="100"/>
      </w:pPr>
      <w:r>
        <w:rPr>
          <w:color w:val="314B84"/>
        </w:rPr>
        <w:t>Slide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9: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Applying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Command</w:t>
      </w:r>
    </w:p>
    <w:p w14:paraId="0EBD2757" w14:textId="77777777" w:rsidR="00EE498D" w:rsidRDefault="00F25AE9">
      <w:pPr>
        <w:pStyle w:val="BodyText"/>
        <w:spacing w:before="120"/>
        <w:ind w:left="460"/>
      </w:pPr>
      <w:r>
        <w:t>Assign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pair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t>principles,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exercise.</w:t>
      </w:r>
    </w:p>
    <w:p w14:paraId="0EBD2758" w14:textId="77777777" w:rsidR="00EE498D" w:rsidRDefault="00EE498D">
      <w:pPr>
        <w:pStyle w:val="BodyText"/>
        <w:spacing w:before="7"/>
        <w:rPr>
          <w:sz w:val="19"/>
        </w:rPr>
      </w:pPr>
    </w:p>
    <w:p w14:paraId="0EBD2759" w14:textId="77777777" w:rsidR="00EE498D" w:rsidRDefault="00F25AE9">
      <w:pPr>
        <w:pStyle w:val="Heading5"/>
      </w:pP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groups,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principles.</w:t>
      </w:r>
    </w:p>
    <w:p w14:paraId="0EBD275A" w14:textId="77777777" w:rsidR="00EE498D" w:rsidRDefault="00EE498D">
      <w:pPr>
        <w:pStyle w:val="BodyText"/>
        <w:spacing w:before="8"/>
        <w:rPr>
          <w:b/>
          <w:sz w:val="19"/>
        </w:rPr>
      </w:pPr>
    </w:p>
    <w:p w14:paraId="0EBD275B" w14:textId="77777777" w:rsidR="00EE498D" w:rsidRDefault="00F25AE9">
      <w:pPr>
        <w:pStyle w:val="Heading5"/>
        <w:spacing w:line="264" w:lineRule="auto"/>
        <w:ind w:right="292"/>
      </w:pPr>
      <w:r>
        <w:t>Over the next ten (10) minutes, review the definitions provided on the worksheet,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brainstorm methods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 those</w:t>
      </w:r>
      <w:r>
        <w:rPr>
          <w:spacing w:val="-1"/>
        </w:rPr>
        <w:t xml:space="preserve"> </w:t>
      </w:r>
      <w:r>
        <w:t>principles 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flights.</w:t>
      </w:r>
    </w:p>
    <w:p w14:paraId="0EBD275C" w14:textId="77777777" w:rsidR="00EE498D" w:rsidRDefault="00F25AE9">
      <w:pPr>
        <w:pStyle w:val="Heading5"/>
        <w:spacing w:before="199"/>
      </w:pPr>
      <w:r>
        <w:t>Write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[easel/board].</w:t>
      </w:r>
    </w:p>
    <w:p w14:paraId="0EBD275D" w14:textId="77777777" w:rsidR="00EE498D" w:rsidRDefault="00EE498D">
      <w:pPr>
        <w:pStyle w:val="BodyText"/>
        <w:spacing w:before="7"/>
        <w:rPr>
          <w:b/>
          <w:sz w:val="19"/>
        </w:rPr>
      </w:pPr>
    </w:p>
    <w:p w14:paraId="0EBD275E" w14:textId="77777777" w:rsidR="00EE498D" w:rsidRDefault="00F25AE9">
      <w:pPr>
        <w:pStyle w:val="Heading5"/>
        <w:spacing w:before="1" w:line="264" w:lineRule="auto"/>
        <w:ind w:right="232"/>
      </w:pPr>
      <w:r>
        <w:t xml:space="preserve">After ten (10) minutes, we will do a group </w:t>
      </w:r>
      <w:proofErr w:type="spellStart"/>
      <w:r>
        <w:t>outbrief</w:t>
      </w:r>
      <w:proofErr w:type="spellEnd"/>
      <w:r>
        <w:t xml:space="preserve"> for each principle and see what</w:t>
      </w:r>
      <w:r>
        <w:rPr>
          <w:spacing w:val="-60"/>
        </w:rPr>
        <w:t xml:space="preserve"> </w:t>
      </w:r>
      <w:r>
        <w:t>you’ve</w:t>
      </w:r>
      <w:r>
        <w:rPr>
          <w:spacing w:val="-1"/>
        </w:rPr>
        <w:t xml:space="preserve"> </w:t>
      </w:r>
      <w:r>
        <w:t>discovered.</w:t>
      </w:r>
    </w:p>
    <w:p w14:paraId="0EBD275F" w14:textId="77777777" w:rsidR="00EE498D" w:rsidRDefault="00F25AE9">
      <w:pPr>
        <w:pStyle w:val="BodyText"/>
        <w:spacing w:before="199" w:line="264" w:lineRule="auto"/>
        <w:ind w:left="460"/>
      </w:pPr>
      <w:r>
        <w:t>Begin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time.</w:t>
      </w:r>
      <w:r>
        <w:rPr>
          <w:spacing w:val="59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(10)</w:t>
      </w:r>
      <w:r>
        <w:rPr>
          <w:spacing w:val="-58"/>
        </w:rPr>
        <w:t xml:space="preserve"> </w:t>
      </w:r>
      <w:r>
        <w:t>minutes.</w:t>
      </w:r>
    </w:p>
    <w:p w14:paraId="0EBD2760" w14:textId="77777777" w:rsidR="00EE498D" w:rsidRDefault="00F25AE9">
      <w:pPr>
        <w:pStyle w:val="BodyText"/>
        <w:spacing w:before="200"/>
        <w:ind w:left="460"/>
      </w:pPr>
      <w:r>
        <w:rPr>
          <w:u w:val="single"/>
        </w:rPr>
        <w:t>After ten</w:t>
      </w:r>
      <w:r>
        <w:rPr>
          <w:spacing w:val="-1"/>
          <w:u w:val="single"/>
        </w:rPr>
        <w:t xml:space="preserve"> </w:t>
      </w:r>
      <w:r>
        <w:rPr>
          <w:u w:val="single"/>
        </w:rPr>
        <w:t>(10)</w:t>
      </w:r>
      <w:r>
        <w:rPr>
          <w:spacing w:val="-1"/>
          <w:u w:val="single"/>
        </w:rPr>
        <w:t xml:space="preserve"> </w:t>
      </w:r>
      <w:r>
        <w:rPr>
          <w:u w:val="single"/>
        </w:rPr>
        <w:t>minutes</w:t>
      </w:r>
      <w:r>
        <w:rPr>
          <w:spacing w:val="-1"/>
          <w:u w:val="single"/>
        </w:rPr>
        <w:t xml:space="preserve"> </w:t>
      </w:r>
      <w:r>
        <w:rPr>
          <w:u w:val="single"/>
        </w:rPr>
        <w:t>have</w:t>
      </w:r>
      <w:r>
        <w:rPr>
          <w:spacing w:val="-1"/>
          <w:u w:val="single"/>
        </w:rPr>
        <w:t xml:space="preserve"> </w:t>
      </w:r>
      <w:r>
        <w:rPr>
          <w:u w:val="single"/>
        </w:rPr>
        <w:t>elapsed,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continue.</w:t>
      </w:r>
    </w:p>
    <w:p w14:paraId="0EBD2761" w14:textId="77777777" w:rsidR="00EE498D" w:rsidRDefault="00EE498D">
      <w:pPr>
        <w:pStyle w:val="BodyText"/>
        <w:spacing w:before="7"/>
        <w:rPr>
          <w:sz w:val="19"/>
        </w:rPr>
      </w:pPr>
    </w:p>
    <w:p w14:paraId="0EBD2762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10: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Applying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the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Command</w:t>
      </w:r>
    </w:p>
    <w:p w14:paraId="0EBD2763" w14:textId="77777777" w:rsidR="00EE498D" w:rsidRDefault="00F25AE9">
      <w:pPr>
        <w:pStyle w:val="BodyText"/>
        <w:spacing w:before="119" w:line="264" w:lineRule="auto"/>
        <w:ind w:left="460" w:right="256"/>
      </w:pPr>
      <w:r>
        <w:t>Take a few minutes (no more than 10 minutes total) to summarize the suggested methods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command principles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level.</w:t>
      </w:r>
      <w:r>
        <w:rPr>
          <w:spacing w:val="59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clarification</w:t>
      </w:r>
      <w:r>
        <w:rPr>
          <w:spacing w:val="-1"/>
        </w:rPr>
        <w:t xml:space="preserve"> </w:t>
      </w:r>
      <w:r>
        <w:t>questions</w:t>
      </w:r>
      <w:r>
        <w:rPr>
          <w:spacing w:val="-58"/>
        </w:rPr>
        <w:t xml:space="preserve"> </w:t>
      </w:r>
      <w:r>
        <w:t>of the groups if required.</w:t>
      </w:r>
      <w:r>
        <w:rPr>
          <w:spacing w:val="1"/>
        </w:rPr>
        <w:t xml:space="preserve"> </w:t>
      </w:r>
      <w:r>
        <w:t>Remind participants to record tips and ideas they may want to</w:t>
      </w:r>
      <w:r>
        <w:rPr>
          <w:spacing w:val="1"/>
        </w:rPr>
        <w:t xml:space="preserve"> </w:t>
      </w:r>
      <w:r>
        <w:t>explore</w:t>
      </w:r>
      <w:r>
        <w:rPr>
          <w:spacing w:val="-1"/>
        </w:rPr>
        <w:t xml:space="preserve"> </w:t>
      </w:r>
      <w:r>
        <w:t>or apply in the future</w:t>
      </w:r>
      <w:r>
        <w:rPr>
          <w:spacing w:val="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handout.</w:t>
      </w:r>
    </w:p>
    <w:p w14:paraId="0EBD2764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65" w14:textId="77777777" w:rsidR="00EE498D" w:rsidRDefault="00EE498D">
      <w:pPr>
        <w:pStyle w:val="BodyText"/>
        <w:rPr>
          <w:sz w:val="29"/>
        </w:rPr>
      </w:pPr>
    </w:p>
    <w:p w14:paraId="0EBD2766" w14:textId="77777777" w:rsidR="00EE498D" w:rsidRDefault="00F25AE9">
      <w:pPr>
        <w:pStyle w:val="Heading2"/>
      </w:pPr>
      <w:r>
        <w:rPr>
          <w:color w:val="314B84"/>
        </w:rPr>
        <w:t>Lesson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Wrap-Up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(5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minutes)</w:t>
      </w:r>
    </w:p>
    <w:p w14:paraId="0EBD2767" w14:textId="77777777" w:rsidR="00EE498D" w:rsidRDefault="00F25AE9">
      <w:pPr>
        <w:pStyle w:val="BodyText"/>
        <w:spacing w:before="120" w:line="264" w:lineRule="auto"/>
        <w:ind w:left="100" w:right="400"/>
      </w:pP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effective leadership</w:t>
      </w:r>
      <w:r>
        <w:rPr>
          <w:spacing w:val="-1"/>
        </w:rPr>
        <w:t xml:space="preserve"> </w:t>
      </w:r>
      <w:r>
        <w:t>behaviors.</w:t>
      </w:r>
      <w:r>
        <w:rPr>
          <w:spacing w:val="5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activity</w:t>
      </w:r>
      <w:r>
        <w:rPr>
          <w:spacing w:val="-58"/>
        </w:rPr>
        <w:t xml:space="preserve"> </w:t>
      </w:r>
      <w:r>
        <w:t xml:space="preserve">feeds the final lesson in the course – </w:t>
      </w:r>
      <w:r>
        <w:rPr>
          <w:i/>
        </w:rPr>
        <w:t xml:space="preserve">The Road Ahead </w:t>
      </w:r>
      <w:r>
        <w:t>– and will be used to support the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participants’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development plan.</w:t>
      </w:r>
    </w:p>
    <w:p w14:paraId="0EBD2768" w14:textId="4C340D76" w:rsidR="00EE498D" w:rsidRDefault="00F25AE9">
      <w:pPr>
        <w:spacing w:before="200" w:line="264" w:lineRule="auto"/>
        <w:ind w:left="100" w:right="963"/>
      </w:pPr>
      <w:r>
        <w:t xml:space="preserve">Distribute the </w:t>
      </w:r>
      <w:r w:rsidR="00351DA5">
        <w:rPr>
          <w:b/>
        </w:rPr>
        <w:t>Global College of PME</w:t>
      </w:r>
      <w:r>
        <w:rPr>
          <w:b/>
        </w:rPr>
        <w:t xml:space="preserve">, </w:t>
      </w:r>
      <w:r>
        <w:rPr>
          <w:b/>
          <w:i/>
        </w:rPr>
        <w:t>Mission Command in Leadership Self-</w:t>
      </w:r>
      <w:r>
        <w:rPr>
          <w:b/>
          <w:i/>
          <w:spacing w:val="-59"/>
        </w:rPr>
        <w:t xml:space="preserve"> </w:t>
      </w:r>
      <w:r>
        <w:rPr>
          <w:b/>
          <w:i/>
        </w:rPr>
        <w:t>Assessment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Worksheet</w:t>
      </w:r>
      <w:r>
        <w:rPr>
          <w:b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 participants.</w:t>
      </w:r>
    </w:p>
    <w:p w14:paraId="0EBD2769" w14:textId="77777777" w:rsidR="00EE498D" w:rsidRDefault="00F25AE9">
      <w:pPr>
        <w:pStyle w:val="BodyText"/>
        <w:spacing w:before="200"/>
        <w:ind w:left="100"/>
      </w:pPr>
      <w:r>
        <w:rPr>
          <w:u w:val="single"/>
        </w:rPr>
        <w:t>When</w:t>
      </w:r>
      <w:r>
        <w:rPr>
          <w:spacing w:val="-3"/>
          <w:u w:val="single"/>
        </w:rPr>
        <w:t xml:space="preserve"> </w:t>
      </w:r>
      <w:r>
        <w:rPr>
          <w:u w:val="single"/>
        </w:rPr>
        <w:t>complete,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continue.</w:t>
      </w:r>
    </w:p>
    <w:p w14:paraId="0EBD276A" w14:textId="77777777" w:rsidR="00EE498D" w:rsidRDefault="00EE498D">
      <w:pPr>
        <w:pStyle w:val="BodyText"/>
        <w:spacing w:before="7"/>
        <w:rPr>
          <w:sz w:val="19"/>
        </w:rPr>
      </w:pPr>
    </w:p>
    <w:p w14:paraId="0EBD276B" w14:textId="77777777" w:rsidR="00EE498D" w:rsidRDefault="00F25AE9">
      <w:pPr>
        <w:pStyle w:val="Heading3"/>
      </w:pPr>
      <w:r>
        <w:rPr>
          <w:color w:val="314B84"/>
        </w:rPr>
        <w:t>Slide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11: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Self-Assessment</w:t>
      </w:r>
    </w:p>
    <w:p w14:paraId="0EBD276C" w14:textId="77777777" w:rsidR="00EE498D" w:rsidRDefault="00F25AE9">
      <w:pPr>
        <w:pStyle w:val="BodyText"/>
        <w:spacing w:before="119"/>
        <w:ind w:left="460"/>
      </w:pPr>
      <w:r>
        <w:t>Initiate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wrap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lesson.</w:t>
      </w:r>
    </w:p>
    <w:p w14:paraId="0EBD276D" w14:textId="77777777" w:rsidR="00EE498D" w:rsidRDefault="00EE498D">
      <w:pPr>
        <w:pStyle w:val="BodyText"/>
        <w:spacing w:before="8"/>
        <w:rPr>
          <w:sz w:val="19"/>
        </w:rPr>
      </w:pPr>
    </w:p>
    <w:p w14:paraId="0EBD276E" w14:textId="77777777" w:rsidR="00EE498D" w:rsidRDefault="00F25AE9">
      <w:pPr>
        <w:pStyle w:val="Heading5"/>
        <w:spacing w:line="264" w:lineRule="auto"/>
        <w:ind w:right="128"/>
      </w:pPr>
      <w:r>
        <w:t xml:space="preserve">Now that you have had the opportunity to consider the </w:t>
      </w:r>
      <w:r>
        <w:rPr>
          <w:i/>
        </w:rPr>
        <w:t xml:space="preserve">art of command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“mission</w:t>
      </w:r>
      <w:r>
        <w:rPr>
          <w:spacing w:val="-1"/>
        </w:rPr>
        <w:t xml:space="preserve"> </w:t>
      </w:r>
      <w:r>
        <w:t>command”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flight</w:t>
      </w:r>
      <w:r>
        <w:rPr>
          <w:spacing w:val="-1"/>
        </w:rPr>
        <w:t xml:space="preserve"> </w:t>
      </w:r>
      <w:r>
        <w:t>level,</w:t>
      </w:r>
      <w:r>
        <w:rPr>
          <w:spacing w:val="-1"/>
        </w:rPr>
        <w:t xml:space="preserve"> </w:t>
      </w:r>
      <w:r>
        <w:t>it’s time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 logical</w:t>
      </w:r>
      <w:r>
        <w:rPr>
          <w:spacing w:val="-1"/>
        </w:rPr>
        <w:t xml:space="preserve"> </w:t>
      </w:r>
      <w:r>
        <w:t>step: a</w:t>
      </w:r>
      <w:r>
        <w:rPr>
          <w:spacing w:val="-1"/>
        </w:rPr>
        <w:t xml:space="preserve"> </w:t>
      </w:r>
      <w:r>
        <w:t>self-assessment.</w:t>
      </w:r>
    </w:p>
    <w:p w14:paraId="0EBD276F" w14:textId="77777777" w:rsidR="00EE498D" w:rsidRDefault="00F25AE9">
      <w:pPr>
        <w:spacing w:before="199" w:line="264" w:lineRule="auto"/>
        <w:ind w:left="820" w:right="280"/>
        <w:rPr>
          <w:b/>
        </w:rPr>
      </w:pPr>
      <w:r>
        <w:rPr>
          <w:b/>
        </w:rPr>
        <w:t xml:space="preserve">The </w:t>
      </w:r>
      <w:r>
        <w:rPr>
          <w:b/>
          <w:i/>
        </w:rPr>
        <w:t xml:space="preserve">Mission Command in Leadership Self-Assessment Worksheet </w:t>
      </w:r>
      <w:r>
        <w:rPr>
          <w:b/>
        </w:rPr>
        <w:t>is designed to</w:t>
      </w:r>
      <w:r>
        <w:rPr>
          <w:b/>
          <w:spacing w:val="-60"/>
        </w:rPr>
        <w:t xml:space="preserve"> </w:t>
      </w:r>
      <w:r>
        <w:rPr>
          <w:b/>
        </w:rPr>
        <w:t>help you plan for your future.</w:t>
      </w:r>
      <w:r>
        <w:rPr>
          <w:b/>
          <w:spacing w:val="1"/>
        </w:rPr>
        <w:t xml:space="preserve"> </w:t>
      </w:r>
      <w:r>
        <w:rPr>
          <w:b/>
        </w:rPr>
        <w:t>The instructions are self-explanatory.</w:t>
      </w:r>
      <w:r>
        <w:rPr>
          <w:b/>
          <w:spacing w:val="1"/>
        </w:rPr>
        <w:t xml:space="preserve"> </w:t>
      </w:r>
      <w:r>
        <w:rPr>
          <w:b/>
        </w:rPr>
        <w:t>Take a</w:t>
      </w:r>
      <w:r>
        <w:rPr>
          <w:b/>
          <w:spacing w:val="1"/>
        </w:rPr>
        <w:t xml:space="preserve"> </w:t>
      </w:r>
      <w:r>
        <w:rPr>
          <w:b/>
        </w:rPr>
        <w:t>moment to read them, then fill out the sheet.</w:t>
      </w:r>
      <w:r>
        <w:rPr>
          <w:b/>
          <w:spacing w:val="1"/>
        </w:rPr>
        <w:t xml:space="preserve"> </w:t>
      </w:r>
      <w:r>
        <w:rPr>
          <w:b/>
        </w:rPr>
        <w:t>If you need more time, you can go</w:t>
      </w:r>
      <w:r>
        <w:rPr>
          <w:b/>
          <w:spacing w:val="1"/>
        </w:rPr>
        <w:t xml:space="preserve"> </w:t>
      </w:r>
      <w:r>
        <w:rPr>
          <w:b/>
        </w:rPr>
        <w:t>into</w:t>
      </w:r>
      <w:r>
        <w:rPr>
          <w:b/>
          <w:spacing w:val="-1"/>
        </w:rPr>
        <w:t xml:space="preserve"> </w:t>
      </w:r>
      <w:r>
        <w:rPr>
          <w:b/>
        </w:rPr>
        <w:t>the break.</w:t>
      </w:r>
    </w:p>
    <w:p w14:paraId="0EBD2770" w14:textId="77777777" w:rsidR="00EE498D" w:rsidRDefault="00F25AE9">
      <w:pPr>
        <w:pStyle w:val="Heading5"/>
        <w:spacing w:before="201" w:line="264" w:lineRule="auto"/>
        <w:ind w:right="250"/>
      </w:pPr>
      <w:r>
        <w:t>Keep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worksheet for</w:t>
      </w:r>
      <w:r>
        <w:rPr>
          <w:spacing w:val="-2"/>
        </w:rPr>
        <w:t xml:space="preserve"> </w:t>
      </w:r>
      <w:r>
        <w:t>reference. 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course.</w:t>
      </w:r>
    </w:p>
    <w:p w14:paraId="0EBD2771" w14:textId="77777777" w:rsidR="00EE498D" w:rsidRDefault="00F25AE9">
      <w:pPr>
        <w:pStyle w:val="BodyText"/>
        <w:spacing w:before="200"/>
        <w:ind w:left="460"/>
      </w:pPr>
      <w:r>
        <w:rPr>
          <w:u w:val="single"/>
        </w:rPr>
        <w:t>End.</w:t>
      </w:r>
      <w:r>
        <w:rPr>
          <w:spacing w:val="-2"/>
          <w:u w:val="single"/>
        </w:rPr>
        <w:t xml:space="preserve"> </w:t>
      </w:r>
      <w:r>
        <w:rPr>
          <w:u w:val="single"/>
        </w:rPr>
        <w:t>Break</w:t>
      </w:r>
      <w:r>
        <w:rPr>
          <w:spacing w:val="-1"/>
          <w:u w:val="single"/>
        </w:rPr>
        <w:t xml:space="preserve"> </w:t>
      </w:r>
      <w:r>
        <w:rPr>
          <w:u w:val="single"/>
        </w:rPr>
        <w:t>(10</w:t>
      </w:r>
      <w:r>
        <w:rPr>
          <w:spacing w:val="-1"/>
          <w:u w:val="single"/>
        </w:rPr>
        <w:t xml:space="preserve"> </w:t>
      </w:r>
      <w:r>
        <w:rPr>
          <w:u w:val="single"/>
        </w:rPr>
        <w:t>minutes).</w:t>
      </w:r>
    </w:p>
    <w:p w14:paraId="0EBD2772" w14:textId="77777777" w:rsidR="00EE498D" w:rsidRDefault="00EE498D">
      <w:pPr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73" w14:textId="77777777" w:rsidR="00EE498D" w:rsidRDefault="00EE498D">
      <w:pPr>
        <w:pStyle w:val="BodyText"/>
        <w:spacing w:before="10"/>
        <w:rPr>
          <w:sz w:val="28"/>
        </w:rPr>
      </w:pPr>
    </w:p>
    <w:p w14:paraId="0EBD2774" w14:textId="77777777" w:rsidR="00EE498D" w:rsidRDefault="00F25AE9">
      <w:pPr>
        <w:pStyle w:val="Heading1"/>
      </w:pPr>
      <w:bookmarkStart w:id="3" w:name="_bookmark3"/>
      <w:bookmarkEnd w:id="3"/>
      <w:r>
        <w:rPr>
          <w:color w:val="314B84"/>
        </w:rPr>
        <w:t>Appendix: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Required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Materials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and</w:t>
      </w:r>
      <w:r>
        <w:rPr>
          <w:color w:val="314B84"/>
          <w:spacing w:val="-3"/>
        </w:rPr>
        <w:t xml:space="preserve"> </w:t>
      </w:r>
      <w:r>
        <w:rPr>
          <w:color w:val="314B84"/>
        </w:rPr>
        <w:t>Handouts</w:t>
      </w:r>
    </w:p>
    <w:p w14:paraId="0EBD2775" w14:textId="77777777" w:rsidR="00EE498D" w:rsidRDefault="00F25AE9">
      <w:pPr>
        <w:pStyle w:val="BodyText"/>
        <w:spacing w:before="120"/>
        <w:ind w:left="100"/>
      </w:pPr>
      <w:r>
        <w:t>The</w:t>
      </w:r>
      <w:r>
        <w:rPr>
          <w:spacing w:val="-2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include:</w:t>
      </w:r>
    </w:p>
    <w:p w14:paraId="0EBD2776" w14:textId="77777777" w:rsidR="00EE498D" w:rsidRDefault="00EE498D">
      <w:pPr>
        <w:pStyle w:val="BodyText"/>
        <w:spacing w:before="6"/>
        <w:rPr>
          <w:sz w:val="19"/>
        </w:rPr>
      </w:pPr>
    </w:p>
    <w:p w14:paraId="0EBD2777" w14:textId="4C94CFE5" w:rsidR="00EE498D" w:rsidRDefault="00351DA5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1"/>
        <w:ind w:left="880"/>
      </w:pPr>
      <w:r>
        <w:t>Global College of PME</w:t>
      </w:r>
      <w:r w:rsidR="00F25AE9">
        <w:t>,</w:t>
      </w:r>
      <w:r w:rsidR="00F25AE9">
        <w:rPr>
          <w:spacing w:val="-1"/>
        </w:rPr>
        <w:t xml:space="preserve"> </w:t>
      </w:r>
      <w:r w:rsidR="00F25AE9">
        <w:rPr>
          <w:i/>
        </w:rPr>
        <w:t>The</w:t>
      </w:r>
      <w:r w:rsidR="00F25AE9">
        <w:rPr>
          <w:i/>
          <w:spacing w:val="-2"/>
        </w:rPr>
        <w:t xml:space="preserve"> </w:t>
      </w:r>
      <w:r w:rsidR="00F25AE9">
        <w:rPr>
          <w:i/>
        </w:rPr>
        <w:t>Principles</w:t>
      </w:r>
      <w:r w:rsidR="00F25AE9">
        <w:rPr>
          <w:i/>
          <w:spacing w:val="-1"/>
        </w:rPr>
        <w:t xml:space="preserve"> </w:t>
      </w:r>
      <w:r w:rsidR="00F25AE9">
        <w:rPr>
          <w:i/>
        </w:rPr>
        <w:t>of</w:t>
      </w:r>
      <w:r w:rsidR="00F25AE9">
        <w:rPr>
          <w:i/>
          <w:spacing w:val="-2"/>
        </w:rPr>
        <w:t xml:space="preserve"> </w:t>
      </w:r>
      <w:r w:rsidR="00F25AE9">
        <w:rPr>
          <w:i/>
        </w:rPr>
        <w:t>Mission</w:t>
      </w:r>
      <w:r w:rsidR="00F25AE9">
        <w:rPr>
          <w:i/>
          <w:spacing w:val="-2"/>
        </w:rPr>
        <w:t xml:space="preserve"> </w:t>
      </w:r>
      <w:r w:rsidR="00F25AE9">
        <w:rPr>
          <w:i/>
        </w:rPr>
        <w:t>Command</w:t>
      </w:r>
      <w:r w:rsidR="00F25AE9">
        <w:rPr>
          <w:i/>
          <w:spacing w:val="-1"/>
        </w:rPr>
        <w:t xml:space="preserve"> </w:t>
      </w:r>
      <w:r w:rsidR="00F25AE9">
        <w:rPr>
          <w:i/>
        </w:rPr>
        <w:t>Worksheet</w:t>
      </w:r>
    </w:p>
    <w:p w14:paraId="0EBD2778" w14:textId="233FE3CF" w:rsidR="00EE498D" w:rsidRDefault="00351DA5">
      <w:pPr>
        <w:pStyle w:val="ListParagraph"/>
        <w:numPr>
          <w:ilvl w:val="0"/>
          <w:numId w:val="2"/>
        </w:numPr>
        <w:tabs>
          <w:tab w:val="left" w:pos="880"/>
          <w:tab w:val="left" w:pos="881"/>
        </w:tabs>
        <w:spacing w:before="24" w:line="261" w:lineRule="auto"/>
        <w:ind w:left="880" w:right="859"/>
      </w:pPr>
      <w:r>
        <w:t>Global College of PME</w:t>
      </w:r>
      <w:r w:rsidR="00F25AE9">
        <w:t xml:space="preserve">, </w:t>
      </w:r>
      <w:r w:rsidR="00F25AE9">
        <w:rPr>
          <w:i/>
        </w:rPr>
        <w:t>Mission Command in Leadership Self-Assessment</w:t>
      </w:r>
      <w:r w:rsidR="00F25AE9">
        <w:rPr>
          <w:i/>
          <w:spacing w:val="-59"/>
        </w:rPr>
        <w:t xml:space="preserve"> </w:t>
      </w:r>
      <w:r w:rsidR="00F25AE9">
        <w:rPr>
          <w:i/>
        </w:rPr>
        <w:t>Worksheet</w:t>
      </w:r>
    </w:p>
    <w:p w14:paraId="0EBD2779" w14:textId="77777777" w:rsidR="00EE498D" w:rsidRDefault="00F25AE9">
      <w:pPr>
        <w:pStyle w:val="BodyText"/>
        <w:spacing w:before="203" w:line="264" w:lineRule="auto"/>
        <w:ind w:left="100" w:right="128"/>
      </w:pPr>
      <w:r>
        <w:t>These</w:t>
      </w:r>
      <w:r>
        <w:rPr>
          <w:spacing w:val="-2"/>
        </w:rPr>
        <w:t xml:space="preserve"> </w:t>
      </w:r>
      <w:r>
        <w:t>handouts,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pages,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printing</w:t>
      </w:r>
      <w:r>
        <w:rPr>
          <w:spacing w:val="-3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plan.</w:t>
      </w:r>
      <w:r>
        <w:rPr>
          <w:spacing w:val="-58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copies for all</w:t>
      </w:r>
      <w:r>
        <w:rPr>
          <w:spacing w:val="-1"/>
        </w:rPr>
        <w:t xml:space="preserve"> </w:t>
      </w:r>
      <w:r>
        <w:t>class participants.</w:t>
      </w:r>
    </w:p>
    <w:p w14:paraId="0EBD277A" w14:textId="77777777" w:rsidR="00EE498D" w:rsidRDefault="00EE498D">
      <w:pPr>
        <w:spacing w:line="264" w:lineRule="auto"/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7B" w14:textId="77777777" w:rsidR="00EE498D" w:rsidRDefault="00EE498D">
      <w:pPr>
        <w:pStyle w:val="BodyText"/>
        <w:rPr>
          <w:sz w:val="29"/>
        </w:rPr>
      </w:pPr>
    </w:p>
    <w:p w14:paraId="0EBD277C" w14:textId="77777777" w:rsidR="00EE498D" w:rsidRDefault="00F25AE9">
      <w:pPr>
        <w:pStyle w:val="Heading2"/>
      </w:pPr>
      <w:r>
        <w:rPr>
          <w:color w:val="314B84"/>
        </w:rPr>
        <w:t>The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Principles</w:t>
      </w:r>
      <w:r>
        <w:rPr>
          <w:color w:val="314B84"/>
          <w:spacing w:val="-6"/>
        </w:rPr>
        <w:t xml:space="preserve"> </w:t>
      </w:r>
      <w:r>
        <w:rPr>
          <w:color w:val="314B84"/>
        </w:rPr>
        <w:t>of</w:t>
      </w:r>
      <w:r>
        <w:rPr>
          <w:color w:val="314B84"/>
          <w:spacing w:val="-4"/>
        </w:rPr>
        <w:t xml:space="preserve"> </w:t>
      </w:r>
      <w:r>
        <w:rPr>
          <w:color w:val="314B84"/>
        </w:rPr>
        <w:t>Mission</w:t>
      </w:r>
      <w:r>
        <w:rPr>
          <w:color w:val="314B84"/>
          <w:spacing w:val="-5"/>
        </w:rPr>
        <w:t xml:space="preserve"> </w:t>
      </w:r>
      <w:r>
        <w:rPr>
          <w:color w:val="314B84"/>
        </w:rPr>
        <w:t>Command</w:t>
      </w:r>
    </w:p>
    <w:p w14:paraId="0EBD277D" w14:textId="07C22033" w:rsidR="00EE498D" w:rsidRDefault="00F25AE9">
      <w:pPr>
        <w:spacing w:before="120"/>
        <w:ind w:left="4887"/>
        <w:rPr>
          <w:i/>
        </w:rPr>
      </w:pPr>
      <w:r>
        <w:rPr>
          <w:i/>
        </w:rPr>
        <w:t>Developed</w:t>
      </w:r>
      <w:r>
        <w:rPr>
          <w:i/>
          <w:spacing w:val="-3"/>
        </w:rPr>
        <w:t xml:space="preserve"> </w:t>
      </w:r>
      <w:r>
        <w:rPr>
          <w:i/>
        </w:rPr>
        <w:t>by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 w:rsidR="00351DA5">
        <w:rPr>
          <w:i/>
        </w:rPr>
        <w:t>Global College of PME</w:t>
      </w:r>
    </w:p>
    <w:p w14:paraId="0EBD277E" w14:textId="77777777" w:rsidR="00EE498D" w:rsidRDefault="00EE498D">
      <w:pPr>
        <w:pStyle w:val="BodyText"/>
        <w:spacing w:before="6"/>
        <w:rPr>
          <w:i/>
          <w:sz w:val="19"/>
        </w:rPr>
      </w:pPr>
    </w:p>
    <w:tbl>
      <w:tblPr>
        <w:tblW w:w="0" w:type="auto"/>
        <w:tblInd w:w="11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3060"/>
        <w:gridCol w:w="4496"/>
      </w:tblGrid>
      <w:tr w:rsidR="00EE498D" w14:paraId="0EBD2783" w14:textId="77777777">
        <w:trPr>
          <w:trHeight w:val="521"/>
        </w:trPr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7F" w14:textId="77777777" w:rsidR="00EE498D" w:rsidRDefault="00F25AE9">
            <w:pPr>
              <w:pStyle w:val="TableParagraph"/>
              <w:spacing w:before="11"/>
              <w:ind w:left="42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Principles</w:t>
            </w:r>
          </w:p>
          <w:p w14:paraId="0EBD2780" w14:textId="77777777" w:rsidR="00EE498D" w:rsidRDefault="00F25AE9">
            <w:pPr>
              <w:pStyle w:val="TableParagraph"/>
              <w:spacing w:before="23"/>
              <w:ind w:left="35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(Behaviors)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81" w14:textId="77777777" w:rsidR="00EE498D" w:rsidRDefault="00F25AE9">
            <w:pPr>
              <w:pStyle w:val="TableParagraph"/>
              <w:spacing w:before="138"/>
              <w:ind w:left="102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is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it?</w:t>
            </w:r>
          </w:p>
        </w:tc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82" w14:textId="77777777" w:rsidR="00EE498D" w:rsidRDefault="00F25AE9">
            <w:pPr>
              <w:pStyle w:val="TableParagraph"/>
              <w:spacing w:before="138"/>
              <w:ind w:left="5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How do I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this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at the Flight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level?</w:t>
            </w:r>
          </w:p>
        </w:tc>
      </w:tr>
      <w:tr w:rsidR="00EE498D" w14:paraId="0EBD2789" w14:textId="77777777">
        <w:trPr>
          <w:trHeight w:val="1512"/>
        </w:trPr>
        <w:tc>
          <w:tcPr>
            <w:tcW w:w="1796" w:type="dxa"/>
          </w:tcPr>
          <w:p w14:paraId="0EBD2784" w14:textId="77777777" w:rsidR="00EE498D" w:rsidRDefault="00EE498D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0EBD2785" w14:textId="77777777" w:rsidR="00EE498D" w:rsidRDefault="00F25AE9">
            <w:pPr>
              <w:pStyle w:val="TableParagraph"/>
              <w:spacing w:line="264" w:lineRule="auto"/>
              <w:ind w:left="107" w:right="26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Build cohesive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teams through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mutual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trust</w:t>
            </w:r>
          </w:p>
        </w:tc>
        <w:tc>
          <w:tcPr>
            <w:tcW w:w="3060" w:type="dxa"/>
          </w:tcPr>
          <w:p w14:paraId="0EBD2786" w14:textId="77777777" w:rsidR="00EE498D" w:rsidRDefault="00EE498D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0EBD2787" w14:textId="77777777" w:rsidR="00EE498D" w:rsidRDefault="00F25AE9">
            <w:pPr>
              <w:pStyle w:val="TableParagraph"/>
              <w:spacing w:line="264" w:lineRule="auto"/>
              <w:ind w:left="107" w:right="455"/>
              <w:rPr>
                <w:sz w:val="20"/>
              </w:rPr>
            </w:pPr>
            <w:r>
              <w:rPr>
                <w:sz w:val="20"/>
              </w:rPr>
              <w:t>Shared confidence among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commanders, subordinates,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and partners.</w:t>
            </w:r>
          </w:p>
        </w:tc>
        <w:tc>
          <w:tcPr>
            <w:tcW w:w="4496" w:type="dxa"/>
          </w:tcPr>
          <w:p w14:paraId="0EBD2788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90" w14:textId="77777777">
        <w:trPr>
          <w:trHeight w:val="1012"/>
        </w:trPr>
        <w:tc>
          <w:tcPr>
            <w:tcW w:w="1796" w:type="dxa"/>
          </w:tcPr>
          <w:p w14:paraId="0EBD278A" w14:textId="77777777" w:rsidR="00EE498D" w:rsidRDefault="00EE498D">
            <w:pPr>
              <w:pStyle w:val="TableParagraph"/>
              <w:spacing w:before="2"/>
              <w:rPr>
                <w:i/>
              </w:rPr>
            </w:pPr>
          </w:p>
          <w:p w14:paraId="0EBD278B" w14:textId="77777777" w:rsidR="00EE498D" w:rsidRDefault="00F25AE9">
            <w:pPr>
              <w:pStyle w:val="TableParagraph"/>
              <w:spacing w:line="264" w:lineRule="auto"/>
              <w:ind w:left="107" w:right="270"/>
              <w:rPr>
                <w:b/>
                <w:sz w:val="20"/>
              </w:rPr>
            </w:pPr>
            <w:r>
              <w:rPr>
                <w:b/>
                <w:sz w:val="20"/>
              </w:rPr>
              <w:t>Create shared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understanding</w:t>
            </w:r>
          </w:p>
        </w:tc>
        <w:tc>
          <w:tcPr>
            <w:tcW w:w="3060" w:type="dxa"/>
          </w:tcPr>
          <w:p w14:paraId="0EBD278C" w14:textId="77777777" w:rsidR="00EE498D" w:rsidRDefault="00EE498D">
            <w:pPr>
              <w:pStyle w:val="TableParagraph"/>
              <w:spacing w:before="2"/>
              <w:rPr>
                <w:i/>
              </w:rPr>
            </w:pPr>
          </w:p>
          <w:p w14:paraId="0EBD278D" w14:textId="77777777" w:rsidR="00EE498D" w:rsidRDefault="00F25AE9">
            <w:pPr>
              <w:pStyle w:val="TableParagraph"/>
              <w:spacing w:line="264" w:lineRule="auto"/>
              <w:ind w:left="107" w:right="137"/>
              <w:rPr>
                <w:sz w:val="20"/>
              </w:rPr>
            </w:pPr>
            <w:r>
              <w:rPr>
                <w:sz w:val="20"/>
              </w:rPr>
              <w:t>Individual and collective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perspective</w:t>
            </w:r>
          </w:p>
          <w:p w14:paraId="0EBD278E" w14:textId="77777777" w:rsidR="00EE498D" w:rsidRDefault="00F25AE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accepted 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group.</w:t>
            </w:r>
          </w:p>
        </w:tc>
        <w:tc>
          <w:tcPr>
            <w:tcW w:w="4496" w:type="dxa"/>
          </w:tcPr>
          <w:p w14:paraId="0EBD278F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98" w14:textId="77777777">
        <w:trPr>
          <w:trHeight w:val="3289"/>
        </w:trPr>
        <w:tc>
          <w:tcPr>
            <w:tcW w:w="1796" w:type="dxa"/>
          </w:tcPr>
          <w:p w14:paraId="0EBD2791" w14:textId="77777777" w:rsidR="00EE498D" w:rsidRDefault="00EE498D">
            <w:pPr>
              <w:pStyle w:val="TableParagraph"/>
              <w:rPr>
                <w:i/>
              </w:rPr>
            </w:pPr>
          </w:p>
          <w:p w14:paraId="0EBD2792" w14:textId="77777777" w:rsidR="00EE498D" w:rsidRDefault="00F25AE9">
            <w:pPr>
              <w:pStyle w:val="TableParagraph"/>
              <w:spacing w:before="1" w:line="264" w:lineRule="auto"/>
              <w:ind w:left="107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Provide a clear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commander’s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intent</w:t>
            </w:r>
          </w:p>
        </w:tc>
        <w:tc>
          <w:tcPr>
            <w:tcW w:w="3060" w:type="dxa"/>
          </w:tcPr>
          <w:p w14:paraId="0EBD2793" w14:textId="77777777" w:rsidR="00EE498D" w:rsidRDefault="00EE498D">
            <w:pPr>
              <w:pStyle w:val="TableParagraph"/>
              <w:rPr>
                <w:i/>
              </w:rPr>
            </w:pPr>
          </w:p>
          <w:p w14:paraId="0EBD2794" w14:textId="77777777" w:rsidR="00EE498D" w:rsidRDefault="00F25AE9">
            <w:pPr>
              <w:pStyle w:val="TableParagraph"/>
              <w:spacing w:before="1" w:line="264" w:lineRule="auto"/>
              <w:ind w:left="107" w:right="154"/>
              <w:rPr>
                <w:sz w:val="20"/>
              </w:rPr>
            </w:pPr>
            <w:r>
              <w:rPr>
                <w:sz w:val="20"/>
              </w:rPr>
              <w:t>A clear and concise expression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of the purpose of an operation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(the mission) and the desired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outcome.</w:t>
            </w:r>
          </w:p>
          <w:p w14:paraId="0EBD2795" w14:textId="77777777" w:rsidR="00EE498D" w:rsidRDefault="00EE498D">
            <w:pPr>
              <w:pStyle w:val="TableParagraph"/>
              <w:spacing w:before="11"/>
              <w:rPr>
                <w:i/>
                <w:sz w:val="21"/>
              </w:rPr>
            </w:pPr>
          </w:p>
          <w:p w14:paraId="0EBD2796" w14:textId="77777777" w:rsidR="00EE498D" w:rsidRDefault="00F25AE9">
            <w:pPr>
              <w:pStyle w:val="TableParagraph"/>
              <w:spacing w:line="264" w:lineRule="auto"/>
              <w:ind w:left="107" w:right="165"/>
              <w:rPr>
                <w:sz w:val="20"/>
              </w:rPr>
            </w:pPr>
            <w:r>
              <w:rPr>
                <w:sz w:val="20"/>
              </w:rPr>
              <w:t>Clear intent provides focus and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helps subordinates achieve the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commander’s desired results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without further orders, 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when things do not go 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planned.</w:t>
            </w:r>
          </w:p>
        </w:tc>
        <w:tc>
          <w:tcPr>
            <w:tcW w:w="4496" w:type="dxa"/>
          </w:tcPr>
          <w:p w14:paraId="0EBD2797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9F" w14:textId="77777777">
        <w:trPr>
          <w:trHeight w:val="1770"/>
        </w:trPr>
        <w:tc>
          <w:tcPr>
            <w:tcW w:w="1796" w:type="dxa"/>
          </w:tcPr>
          <w:p w14:paraId="0EBD2799" w14:textId="77777777" w:rsidR="00EE498D" w:rsidRDefault="00EE498D">
            <w:pPr>
              <w:pStyle w:val="TableParagraph"/>
              <w:rPr>
                <w:i/>
              </w:rPr>
            </w:pPr>
          </w:p>
          <w:p w14:paraId="0EBD279A" w14:textId="77777777" w:rsidR="00EE498D" w:rsidRDefault="00F25AE9">
            <w:pPr>
              <w:pStyle w:val="TableParagraph"/>
              <w:spacing w:before="1" w:line="264" w:lineRule="auto"/>
              <w:ind w:left="107" w:right="614"/>
              <w:rPr>
                <w:b/>
                <w:sz w:val="20"/>
              </w:rPr>
            </w:pPr>
            <w:r>
              <w:rPr>
                <w:b/>
                <w:sz w:val="20"/>
              </w:rPr>
              <w:t>Exercise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disciplined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initiative</w:t>
            </w:r>
          </w:p>
        </w:tc>
        <w:tc>
          <w:tcPr>
            <w:tcW w:w="3060" w:type="dxa"/>
          </w:tcPr>
          <w:p w14:paraId="0EBD279B" w14:textId="77777777" w:rsidR="00EE498D" w:rsidRDefault="00EE498D">
            <w:pPr>
              <w:pStyle w:val="TableParagraph"/>
              <w:rPr>
                <w:i/>
              </w:rPr>
            </w:pPr>
          </w:p>
          <w:p w14:paraId="0EBD279C" w14:textId="77777777" w:rsidR="00EE498D" w:rsidRDefault="00F25AE9">
            <w:pPr>
              <w:pStyle w:val="TableParagraph"/>
              <w:spacing w:before="1" w:line="264" w:lineRule="auto"/>
              <w:ind w:left="107" w:right="110"/>
              <w:rPr>
                <w:sz w:val="20"/>
              </w:rPr>
            </w:pPr>
            <w:r>
              <w:rPr>
                <w:sz w:val="20"/>
              </w:rPr>
              <w:t>Action in the absence of orders,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orders no</w:t>
            </w:r>
          </w:p>
          <w:p w14:paraId="0EBD279D" w14:textId="77777777" w:rsidR="00EE498D" w:rsidRDefault="00F25AE9">
            <w:pPr>
              <w:pStyle w:val="TableParagraph"/>
              <w:spacing w:line="264" w:lineRule="auto"/>
              <w:ind w:left="107" w:right="199"/>
              <w:rPr>
                <w:sz w:val="20"/>
              </w:rPr>
            </w:pPr>
            <w:r>
              <w:rPr>
                <w:sz w:val="20"/>
              </w:rPr>
              <w:t>longer fit the situation, or when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unforeseen opportunities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threats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arise.</w:t>
            </w:r>
          </w:p>
        </w:tc>
        <w:tc>
          <w:tcPr>
            <w:tcW w:w="4496" w:type="dxa"/>
          </w:tcPr>
          <w:p w14:paraId="0EBD279E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A5" w14:textId="77777777">
        <w:trPr>
          <w:trHeight w:val="1517"/>
        </w:trPr>
        <w:tc>
          <w:tcPr>
            <w:tcW w:w="1796" w:type="dxa"/>
          </w:tcPr>
          <w:p w14:paraId="0EBD27A0" w14:textId="77777777" w:rsidR="00EE498D" w:rsidRDefault="00EE498D">
            <w:pPr>
              <w:pStyle w:val="TableParagraph"/>
              <w:rPr>
                <w:i/>
              </w:rPr>
            </w:pPr>
          </w:p>
          <w:p w14:paraId="0EBD27A1" w14:textId="77777777" w:rsidR="00EE498D" w:rsidRDefault="00F25AE9">
            <w:pPr>
              <w:pStyle w:val="TableParagraph"/>
              <w:spacing w:before="1" w:line="264" w:lineRule="auto"/>
              <w:ind w:left="107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Use mission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orders</w:t>
            </w:r>
          </w:p>
        </w:tc>
        <w:tc>
          <w:tcPr>
            <w:tcW w:w="3060" w:type="dxa"/>
          </w:tcPr>
          <w:p w14:paraId="0EBD27A2" w14:textId="77777777" w:rsidR="00EE498D" w:rsidRDefault="00EE498D">
            <w:pPr>
              <w:pStyle w:val="TableParagraph"/>
              <w:rPr>
                <w:i/>
              </w:rPr>
            </w:pPr>
          </w:p>
          <w:p w14:paraId="0EBD27A3" w14:textId="77777777" w:rsidR="00EE498D" w:rsidRDefault="00F25AE9">
            <w:pPr>
              <w:pStyle w:val="TableParagraph"/>
              <w:spacing w:before="1" w:line="264" w:lineRule="auto"/>
              <w:ind w:left="107" w:right="299"/>
              <w:rPr>
                <w:sz w:val="20"/>
              </w:rPr>
            </w:pPr>
            <w:r>
              <w:rPr>
                <w:sz w:val="20"/>
              </w:rPr>
              <w:t xml:space="preserve">Directives that </w:t>
            </w:r>
            <w:proofErr w:type="gramStart"/>
            <w:r>
              <w:rPr>
                <w:sz w:val="20"/>
              </w:rPr>
              <w:t>emphasize to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subordinates the results to be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attained, not how they are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achieve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them.</w:t>
            </w:r>
          </w:p>
        </w:tc>
        <w:tc>
          <w:tcPr>
            <w:tcW w:w="4496" w:type="dxa"/>
          </w:tcPr>
          <w:p w14:paraId="0EBD27A4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AB" w14:textId="77777777">
        <w:trPr>
          <w:trHeight w:val="2024"/>
        </w:trPr>
        <w:tc>
          <w:tcPr>
            <w:tcW w:w="1796" w:type="dxa"/>
          </w:tcPr>
          <w:p w14:paraId="0EBD27A6" w14:textId="77777777" w:rsidR="00EE498D" w:rsidRDefault="00EE498D">
            <w:pPr>
              <w:pStyle w:val="TableParagraph"/>
              <w:rPr>
                <w:i/>
              </w:rPr>
            </w:pPr>
          </w:p>
          <w:p w14:paraId="0EBD27A7" w14:textId="77777777" w:rsidR="00EE498D" w:rsidRDefault="00F25AE9">
            <w:pPr>
              <w:pStyle w:val="TableParagraph"/>
              <w:spacing w:before="1" w:line="264" w:lineRule="auto"/>
              <w:ind w:left="107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Accept prudent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risk</w:t>
            </w:r>
          </w:p>
        </w:tc>
        <w:tc>
          <w:tcPr>
            <w:tcW w:w="3060" w:type="dxa"/>
          </w:tcPr>
          <w:p w14:paraId="0EBD27A8" w14:textId="77777777" w:rsidR="00EE498D" w:rsidRDefault="00EE498D">
            <w:pPr>
              <w:pStyle w:val="TableParagraph"/>
              <w:rPr>
                <w:i/>
              </w:rPr>
            </w:pPr>
          </w:p>
          <w:p w14:paraId="0EBD27A9" w14:textId="77777777" w:rsidR="00EE498D" w:rsidRDefault="00F25AE9">
            <w:pPr>
              <w:pStyle w:val="TableParagraph"/>
              <w:spacing w:before="1" w:line="264" w:lineRule="auto"/>
              <w:ind w:left="107" w:right="115"/>
              <w:rPr>
                <w:sz w:val="20"/>
              </w:rPr>
            </w:pPr>
            <w:r>
              <w:rPr>
                <w:sz w:val="20"/>
              </w:rPr>
              <w:t>Deliberate exposure to potential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injury or loss when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commander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judges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outcome in terms of mission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accomplishment as worth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cost.</w:t>
            </w:r>
          </w:p>
        </w:tc>
        <w:tc>
          <w:tcPr>
            <w:tcW w:w="4496" w:type="dxa"/>
          </w:tcPr>
          <w:p w14:paraId="0EBD27AA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D27AC" w14:textId="77777777" w:rsidR="00EE498D" w:rsidRDefault="00EE498D">
      <w:pPr>
        <w:rPr>
          <w:rFonts w:ascii="Times New Roman"/>
          <w:sz w:val="20"/>
        </w:rPr>
        <w:sectPr w:rsidR="00EE498D">
          <w:pgSz w:w="12240" w:h="15840"/>
          <w:pgMar w:top="1000" w:right="1320" w:bottom="920" w:left="1340" w:header="653" w:footer="720" w:gutter="0"/>
          <w:cols w:space="720"/>
        </w:sectPr>
      </w:pPr>
    </w:p>
    <w:p w14:paraId="0EBD27AD" w14:textId="77777777" w:rsidR="00EE498D" w:rsidRDefault="00EE498D">
      <w:pPr>
        <w:pStyle w:val="BodyText"/>
        <w:spacing w:before="5"/>
        <w:rPr>
          <w:i/>
          <w:sz w:val="11"/>
        </w:rPr>
      </w:pPr>
    </w:p>
    <w:p w14:paraId="0EBD27AE" w14:textId="77777777" w:rsidR="00EE498D" w:rsidRDefault="00F25AE9">
      <w:pPr>
        <w:spacing w:before="93" w:line="276" w:lineRule="auto"/>
        <w:ind w:left="100" w:right="169"/>
        <w:rPr>
          <w:i/>
        </w:rPr>
      </w:pPr>
      <w:r>
        <w:t>This</w:t>
      </w:r>
      <w:r>
        <w:rPr>
          <w:spacing w:val="-2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leadership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behaviors. These skills and behaviors are based upon the concepts addressed within this</w:t>
      </w:r>
      <w:r>
        <w:rPr>
          <w:spacing w:val="1"/>
        </w:rPr>
        <w:t xml:space="preserve"> </w:t>
      </w:r>
      <w:r>
        <w:t>lesson.</w:t>
      </w:r>
      <w:r>
        <w:rPr>
          <w:spacing w:val="61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1"/>
        </w:rPr>
        <w:t xml:space="preserve"> </w:t>
      </w:r>
      <w:r>
        <w:rPr>
          <w:i/>
        </w:rPr>
        <w:t>these worksheets</w:t>
      </w:r>
      <w:r>
        <w:rPr>
          <w:i/>
          <w:spacing w:val="-1"/>
        </w:rPr>
        <w:t xml:space="preserve"> </w:t>
      </w:r>
      <w:r>
        <w:rPr>
          <w:i/>
        </w:rPr>
        <w:t>again</w:t>
      </w:r>
      <w:r>
        <w:rPr>
          <w:i/>
          <w:spacing w:val="-1"/>
        </w:rPr>
        <w:t xml:space="preserve"> </w:t>
      </w:r>
      <w:r>
        <w:rPr>
          <w:i/>
        </w:rPr>
        <w:t>during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final</w:t>
      </w:r>
      <w:r>
        <w:rPr>
          <w:i/>
          <w:spacing w:val="-2"/>
        </w:rPr>
        <w:t xml:space="preserve"> </w:t>
      </w:r>
      <w:r>
        <w:rPr>
          <w:i/>
        </w:rPr>
        <w:t>lesson 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course.</w:t>
      </w:r>
    </w:p>
    <w:p w14:paraId="0EBD27AF" w14:textId="77777777" w:rsidR="00EE498D" w:rsidRDefault="00F25AE9">
      <w:pPr>
        <w:pStyle w:val="BodyText"/>
        <w:spacing w:before="200" w:line="264" w:lineRule="auto"/>
        <w:ind w:left="460" w:right="128"/>
      </w:pPr>
      <w:r>
        <w:t>NOTE:</w:t>
      </w:r>
      <w:r>
        <w:rPr>
          <w:spacing w:val="1"/>
        </w:rPr>
        <w:t xml:space="preserve"> </w:t>
      </w:r>
      <w:r>
        <w:t>Not all these skills and behaviors were covered in this lesson, rather, they reflect</w:t>
      </w:r>
      <w:r>
        <w:rPr>
          <w:spacing w:val="-60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ideal flight</w:t>
      </w:r>
      <w:r>
        <w:rPr>
          <w:spacing w:val="-2"/>
        </w:rPr>
        <w:t xml:space="preserve"> </w:t>
      </w:r>
      <w:r>
        <w:t>commander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topic area.</w:t>
      </w:r>
    </w:p>
    <w:p w14:paraId="0EBD27B0" w14:textId="77777777" w:rsidR="00EE498D" w:rsidRDefault="00F25AE9">
      <w:pPr>
        <w:pStyle w:val="BodyText"/>
        <w:spacing w:before="201"/>
        <w:ind w:left="100"/>
      </w:pPr>
      <w:r>
        <w:t>Rate</w:t>
      </w:r>
      <w:r>
        <w:rPr>
          <w:spacing w:val="-1"/>
        </w:rPr>
        <w:t xml:space="preserve"> </w:t>
      </w:r>
      <w:r>
        <w:t>yourself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1-5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areas below:</w:t>
      </w:r>
    </w:p>
    <w:p w14:paraId="0EBD27B1" w14:textId="77777777" w:rsidR="00EE498D" w:rsidRDefault="00EE498D">
      <w:pPr>
        <w:pStyle w:val="BodyText"/>
        <w:spacing w:before="6"/>
        <w:rPr>
          <w:sz w:val="19"/>
        </w:rPr>
      </w:pPr>
    </w:p>
    <w:p w14:paraId="0EBD27B2" w14:textId="77777777" w:rsidR="00EE498D" w:rsidRDefault="00F25AE9">
      <w:pPr>
        <w:pStyle w:val="BodyText"/>
        <w:tabs>
          <w:tab w:val="left" w:pos="3787"/>
          <w:tab w:val="left" w:pos="5588"/>
        </w:tabs>
        <w:ind w:left="547"/>
      </w:pP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Improvement</w:t>
      </w:r>
      <w:r>
        <w:tab/>
        <w:t>3 –</w:t>
      </w:r>
      <w:r>
        <w:rPr>
          <w:spacing w:val="-1"/>
        </w:rPr>
        <w:t xml:space="preserve"> </w:t>
      </w:r>
      <w:r>
        <w:t>Average</w:t>
      </w:r>
      <w:r>
        <w:tab/>
        <w:t>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Improvement</w:t>
      </w:r>
    </w:p>
    <w:p w14:paraId="0EBD27B3" w14:textId="77777777" w:rsidR="00EE498D" w:rsidRDefault="00EE498D">
      <w:pPr>
        <w:pStyle w:val="BodyText"/>
        <w:spacing w:before="7"/>
        <w:rPr>
          <w:sz w:val="19"/>
        </w:rPr>
      </w:pPr>
    </w:p>
    <w:tbl>
      <w:tblPr>
        <w:tblW w:w="0" w:type="auto"/>
        <w:tblInd w:w="112" w:type="dxa"/>
        <w:tblBorders>
          <w:top w:val="single" w:sz="4" w:space="0" w:color="005DAB"/>
          <w:left w:val="single" w:sz="4" w:space="0" w:color="005DAB"/>
          <w:bottom w:val="single" w:sz="4" w:space="0" w:color="005DAB"/>
          <w:right w:val="single" w:sz="4" w:space="0" w:color="005DAB"/>
          <w:insideH w:val="single" w:sz="4" w:space="0" w:color="005DAB"/>
          <w:insideV w:val="single" w:sz="4" w:space="0" w:color="005D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7"/>
        <w:gridCol w:w="1855"/>
        <w:gridCol w:w="3238"/>
        <w:gridCol w:w="2312"/>
      </w:tblGrid>
      <w:tr w:rsidR="00EE498D" w14:paraId="0EBD27B9" w14:textId="77777777">
        <w:trPr>
          <w:trHeight w:val="899"/>
        </w:trPr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B4" w14:textId="77777777" w:rsidR="00EE498D" w:rsidRDefault="00F25AE9">
            <w:pPr>
              <w:pStyle w:val="TableParagraph"/>
              <w:spacing w:before="10" w:line="264" w:lineRule="auto"/>
              <w:ind w:left="446" w:right="181" w:hanging="14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Competency</w:t>
            </w:r>
            <w:r>
              <w:rPr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Reference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B5" w14:textId="77777777" w:rsidR="00EE498D" w:rsidRDefault="00F25AE9">
            <w:pPr>
              <w:pStyle w:val="TableParagraph"/>
              <w:spacing w:before="10"/>
              <w:ind w:left="77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Skill</w:t>
            </w:r>
          </w:p>
        </w:tc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B6" w14:textId="77777777" w:rsidR="00EE498D" w:rsidRDefault="00F25AE9">
            <w:pPr>
              <w:pStyle w:val="TableParagraph"/>
              <w:spacing w:before="10"/>
              <w:ind w:left="146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Behavior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005DAB"/>
          </w:tcPr>
          <w:p w14:paraId="0EBD27B7" w14:textId="77777777" w:rsidR="00EE498D" w:rsidRDefault="00F25AE9">
            <w:pPr>
              <w:pStyle w:val="TableParagraph"/>
              <w:spacing w:before="10" w:line="264" w:lineRule="auto"/>
              <w:ind w:left="760" w:right="117" w:firstLine="4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Self-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Assessment</w:t>
            </w:r>
          </w:p>
          <w:p w14:paraId="0EBD27B8" w14:textId="77777777" w:rsidR="00EE498D" w:rsidRDefault="00F25AE9">
            <w:pPr>
              <w:pStyle w:val="TableParagraph"/>
              <w:spacing w:line="253" w:lineRule="exact"/>
              <w:ind w:left="1267"/>
              <w:rPr>
                <w:b/>
              </w:rPr>
            </w:pPr>
            <w:r>
              <w:rPr>
                <w:b/>
                <w:color w:val="FFFFFF"/>
              </w:rPr>
              <w:t>(1-5)</w:t>
            </w:r>
          </w:p>
        </w:tc>
      </w:tr>
      <w:tr w:rsidR="00EE498D" w14:paraId="0EBD27BF" w14:textId="77777777">
        <w:trPr>
          <w:trHeight w:val="501"/>
        </w:trPr>
        <w:tc>
          <w:tcPr>
            <w:tcW w:w="1947" w:type="dxa"/>
            <w:tcBorders>
              <w:right w:val="nil"/>
            </w:tcBorders>
          </w:tcPr>
          <w:p w14:paraId="0EBD27BA" w14:textId="77777777" w:rsidR="00EE498D" w:rsidRDefault="00F25AE9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Leading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BB" w14:textId="77777777" w:rsidR="00EE498D" w:rsidRDefault="00F25AE9">
            <w:pPr>
              <w:pStyle w:val="TableParagraph"/>
              <w:spacing w:line="226" w:lineRule="exact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BC" w14:textId="77777777" w:rsidR="00EE498D" w:rsidRDefault="00F25AE9">
            <w:pPr>
              <w:pStyle w:val="TableParagraph"/>
              <w:spacing w:before="23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5550" w:type="dxa"/>
            <w:gridSpan w:val="2"/>
            <w:tcBorders>
              <w:left w:val="nil"/>
            </w:tcBorders>
          </w:tcPr>
          <w:p w14:paraId="0EBD27BD" w14:textId="77777777" w:rsidR="00EE498D" w:rsidRDefault="00F25AE9">
            <w:pPr>
              <w:pStyle w:val="TableParagraph"/>
              <w:spacing w:line="226" w:lineRule="exact"/>
              <w:ind w:left="192"/>
              <w:rPr>
                <w:sz w:val="20"/>
              </w:rPr>
            </w:pPr>
            <w:r>
              <w:rPr>
                <w:sz w:val="20"/>
              </w:rPr>
              <w:t>Build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cohesive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teams through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mutual</w:t>
            </w:r>
          </w:p>
          <w:p w14:paraId="0EBD27BE" w14:textId="77777777" w:rsidR="00EE498D" w:rsidRDefault="00F25AE9">
            <w:pPr>
              <w:pStyle w:val="TableParagraph"/>
              <w:spacing w:before="23"/>
              <w:ind w:left="192"/>
              <w:rPr>
                <w:sz w:val="20"/>
              </w:rPr>
            </w:pPr>
            <w:r>
              <w:rPr>
                <w:sz w:val="20"/>
              </w:rPr>
              <w:t>trust</w:t>
            </w:r>
          </w:p>
        </w:tc>
      </w:tr>
      <w:tr w:rsidR="00EE498D" w14:paraId="0EBD27C5" w14:textId="77777777">
        <w:trPr>
          <w:trHeight w:val="506"/>
        </w:trPr>
        <w:tc>
          <w:tcPr>
            <w:tcW w:w="1947" w:type="dxa"/>
            <w:tcBorders>
              <w:right w:val="nil"/>
            </w:tcBorders>
          </w:tcPr>
          <w:p w14:paraId="0EBD27C0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C1" w14:textId="77777777" w:rsidR="00EE498D" w:rsidRDefault="00F25AE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C2" w14:textId="77777777" w:rsidR="00EE498D" w:rsidRDefault="00F25AE9">
            <w:pPr>
              <w:pStyle w:val="TableParagraph"/>
              <w:spacing w:before="24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3238" w:type="dxa"/>
            <w:tcBorders>
              <w:left w:val="nil"/>
              <w:right w:val="nil"/>
            </w:tcBorders>
          </w:tcPr>
          <w:p w14:paraId="0EBD27C3" w14:textId="77777777" w:rsidR="00EE498D" w:rsidRDefault="00F25AE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Create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shared understanding</w:t>
            </w:r>
          </w:p>
        </w:tc>
        <w:tc>
          <w:tcPr>
            <w:tcW w:w="2312" w:type="dxa"/>
            <w:tcBorders>
              <w:left w:val="nil"/>
            </w:tcBorders>
          </w:tcPr>
          <w:p w14:paraId="0EBD27C4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CA" w14:textId="77777777">
        <w:trPr>
          <w:trHeight w:val="505"/>
        </w:trPr>
        <w:tc>
          <w:tcPr>
            <w:tcW w:w="1947" w:type="dxa"/>
            <w:tcBorders>
              <w:right w:val="nil"/>
            </w:tcBorders>
          </w:tcPr>
          <w:p w14:paraId="0EBD27C6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C7" w14:textId="77777777" w:rsidR="00EE498D" w:rsidRDefault="00F25AE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C8" w14:textId="77777777" w:rsidR="00EE498D" w:rsidRDefault="00F25AE9">
            <w:pPr>
              <w:pStyle w:val="TableParagraph"/>
              <w:spacing w:before="24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5550" w:type="dxa"/>
            <w:gridSpan w:val="2"/>
            <w:tcBorders>
              <w:left w:val="nil"/>
            </w:tcBorders>
          </w:tcPr>
          <w:p w14:paraId="0EBD27C9" w14:textId="77777777" w:rsidR="00EE498D" w:rsidRDefault="00F25AE9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commander’s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intent</w:t>
            </w:r>
          </w:p>
        </w:tc>
      </w:tr>
      <w:tr w:rsidR="00EE498D" w14:paraId="0EBD27D0" w14:textId="77777777">
        <w:trPr>
          <w:trHeight w:val="506"/>
        </w:trPr>
        <w:tc>
          <w:tcPr>
            <w:tcW w:w="1947" w:type="dxa"/>
            <w:tcBorders>
              <w:right w:val="nil"/>
            </w:tcBorders>
          </w:tcPr>
          <w:p w14:paraId="0EBD27CB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CC" w14:textId="77777777" w:rsidR="00EE498D" w:rsidRDefault="00F25AE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CD" w14:textId="77777777" w:rsidR="00EE498D" w:rsidRDefault="00F25AE9">
            <w:pPr>
              <w:pStyle w:val="TableParagraph"/>
              <w:spacing w:before="24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3238" w:type="dxa"/>
            <w:tcBorders>
              <w:left w:val="nil"/>
              <w:right w:val="nil"/>
            </w:tcBorders>
          </w:tcPr>
          <w:p w14:paraId="0EBD27CE" w14:textId="77777777" w:rsidR="00EE498D" w:rsidRDefault="00F25AE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Exercise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disciplined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initiative</w:t>
            </w:r>
          </w:p>
        </w:tc>
        <w:tc>
          <w:tcPr>
            <w:tcW w:w="2312" w:type="dxa"/>
            <w:tcBorders>
              <w:left w:val="nil"/>
            </w:tcBorders>
          </w:tcPr>
          <w:p w14:paraId="0EBD27CF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D6" w14:textId="77777777">
        <w:trPr>
          <w:trHeight w:val="506"/>
        </w:trPr>
        <w:tc>
          <w:tcPr>
            <w:tcW w:w="1947" w:type="dxa"/>
            <w:tcBorders>
              <w:right w:val="nil"/>
            </w:tcBorders>
          </w:tcPr>
          <w:p w14:paraId="0EBD27D1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D2" w14:textId="77777777" w:rsidR="00EE498D" w:rsidRDefault="00F25AE9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D3" w14:textId="77777777" w:rsidR="00EE498D" w:rsidRDefault="00F25AE9">
            <w:pPr>
              <w:pStyle w:val="TableParagraph"/>
              <w:spacing w:before="23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3238" w:type="dxa"/>
            <w:tcBorders>
              <w:left w:val="nil"/>
              <w:right w:val="nil"/>
            </w:tcBorders>
          </w:tcPr>
          <w:p w14:paraId="0EBD27D4" w14:textId="77777777" w:rsidR="00EE498D" w:rsidRDefault="00F25AE9">
            <w:pPr>
              <w:pStyle w:val="TableParagraph"/>
              <w:spacing w:before="1"/>
              <w:ind w:left="19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orders</w:t>
            </w:r>
          </w:p>
        </w:tc>
        <w:tc>
          <w:tcPr>
            <w:tcW w:w="2312" w:type="dxa"/>
            <w:tcBorders>
              <w:left w:val="nil"/>
            </w:tcBorders>
          </w:tcPr>
          <w:p w14:paraId="0EBD27D5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E498D" w14:paraId="0EBD27DC" w14:textId="77777777">
        <w:trPr>
          <w:trHeight w:val="506"/>
        </w:trPr>
        <w:tc>
          <w:tcPr>
            <w:tcW w:w="1947" w:type="dxa"/>
            <w:tcBorders>
              <w:right w:val="nil"/>
            </w:tcBorders>
          </w:tcPr>
          <w:p w14:paraId="0EBD27D7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5" w:type="dxa"/>
            <w:tcBorders>
              <w:left w:val="nil"/>
              <w:right w:val="nil"/>
            </w:tcBorders>
          </w:tcPr>
          <w:p w14:paraId="0EBD27D8" w14:textId="77777777" w:rsidR="00EE498D" w:rsidRDefault="00F25AE9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Practice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Mission</w:t>
            </w:r>
          </w:p>
          <w:p w14:paraId="0EBD27D9" w14:textId="77777777" w:rsidR="00EE498D" w:rsidRDefault="00F25AE9">
            <w:pPr>
              <w:pStyle w:val="TableParagraph"/>
              <w:spacing w:before="24"/>
              <w:ind w:left="209"/>
              <w:rPr>
                <w:sz w:val="20"/>
              </w:rPr>
            </w:pPr>
            <w:r>
              <w:rPr>
                <w:sz w:val="20"/>
              </w:rPr>
              <w:t>Command</w:t>
            </w:r>
          </w:p>
        </w:tc>
        <w:tc>
          <w:tcPr>
            <w:tcW w:w="3238" w:type="dxa"/>
            <w:tcBorders>
              <w:left w:val="nil"/>
              <w:right w:val="nil"/>
            </w:tcBorders>
          </w:tcPr>
          <w:p w14:paraId="0EBD27DA" w14:textId="77777777" w:rsidR="00EE498D" w:rsidRDefault="00F25AE9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Accept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</w:p>
        </w:tc>
        <w:tc>
          <w:tcPr>
            <w:tcW w:w="2312" w:type="dxa"/>
            <w:tcBorders>
              <w:left w:val="nil"/>
            </w:tcBorders>
          </w:tcPr>
          <w:p w14:paraId="0EBD27DB" w14:textId="77777777" w:rsidR="00EE498D" w:rsidRDefault="00EE49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D27DD" w14:textId="77777777" w:rsidR="00EE498D" w:rsidRDefault="00EE498D">
      <w:pPr>
        <w:pStyle w:val="BodyText"/>
        <w:spacing w:before="4"/>
        <w:rPr>
          <w:sz w:val="24"/>
        </w:rPr>
      </w:pPr>
    </w:p>
    <w:p w14:paraId="0EBD27DE" w14:textId="77777777" w:rsidR="00EE498D" w:rsidRDefault="00F25AE9">
      <w:pPr>
        <w:pStyle w:val="BodyText"/>
        <w:ind w:left="100"/>
      </w:pPr>
      <w:r>
        <w:t>Some</w:t>
      </w:r>
      <w:r>
        <w:rPr>
          <w:spacing w:val="-3"/>
        </w:rPr>
        <w:t xml:space="preserve"> </w:t>
      </w:r>
      <w:r>
        <w:t>tips:</w:t>
      </w:r>
    </w:p>
    <w:p w14:paraId="0EBD27DF" w14:textId="77777777" w:rsidR="00EE498D" w:rsidRDefault="00EE498D">
      <w:pPr>
        <w:pStyle w:val="BodyText"/>
        <w:spacing w:before="7"/>
        <w:rPr>
          <w:sz w:val="19"/>
        </w:rPr>
      </w:pPr>
    </w:p>
    <w:p w14:paraId="0EBD27E0" w14:textId="77777777" w:rsidR="00EE498D" w:rsidRDefault="00F25AE9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spacing w:line="264" w:lineRule="auto"/>
        <w:ind w:right="197"/>
      </w:pPr>
      <w:r>
        <w:t>Ask your supervisors, peers, and subordinates how they perceive your behaviors in</w:t>
      </w:r>
      <w:r>
        <w:rPr>
          <w:spacing w:val="1"/>
        </w:rPr>
        <w:t xml:space="preserve"> </w:t>
      </w:r>
      <w:r>
        <w:t>these areas.</w:t>
      </w:r>
      <w:r>
        <w:rPr>
          <w:spacing w:val="1"/>
        </w:rPr>
        <w:t xml:space="preserve"> </w:t>
      </w:r>
      <w:r>
        <w:t>Often, we are biased against ourselves, meaning we rate ourselves higher</w:t>
      </w:r>
      <w:r>
        <w:rPr>
          <w:spacing w:val="-60"/>
        </w:rPr>
        <w:t xml:space="preserve"> </w:t>
      </w:r>
      <w:r>
        <w:t xml:space="preserve">than others </w:t>
      </w:r>
      <w:proofErr w:type="gramStart"/>
      <w:r>
        <w:t>actually perceive</w:t>
      </w:r>
      <w:proofErr w:type="gramEnd"/>
      <w:r>
        <w:t xml:space="preserve"> us. In leadership we must strive to minimize the differential</w:t>
      </w:r>
      <w:r>
        <w:rPr>
          <w:spacing w:val="-59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 xml:space="preserve">how </w:t>
      </w:r>
      <w:r>
        <w:rPr>
          <w:i/>
        </w:rPr>
        <w:t>we</w:t>
      </w:r>
      <w:r>
        <w:rPr>
          <w:i/>
          <w:spacing w:val="-2"/>
        </w:rPr>
        <w:t xml:space="preserve"> </w:t>
      </w:r>
      <w:r>
        <w:rPr>
          <w:i/>
        </w:rPr>
        <w:t>think we</w:t>
      </w:r>
      <w:r>
        <w:rPr>
          <w:i/>
          <w:spacing w:val="-1"/>
        </w:rPr>
        <w:t xml:space="preserve"> </w:t>
      </w:r>
      <w:r>
        <w:rPr>
          <w:i/>
        </w:rPr>
        <w:t xml:space="preserve">behave </w:t>
      </w:r>
      <w:r>
        <w:t xml:space="preserve">and </w:t>
      </w:r>
      <w:r>
        <w:rPr>
          <w:i/>
        </w:rPr>
        <w:t>how</w:t>
      </w:r>
      <w:r>
        <w:rPr>
          <w:i/>
          <w:spacing w:val="-2"/>
        </w:rPr>
        <w:t xml:space="preserve"> </w:t>
      </w:r>
      <w:r>
        <w:rPr>
          <w:i/>
        </w:rPr>
        <w:t>others perceive</w:t>
      </w:r>
      <w:r>
        <w:rPr>
          <w:i/>
          <w:spacing w:val="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behaviors.</w:t>
      </w:r>
    </w:p>
    <w:p w14:paraId="0EBD27E1" w14:textId="77777777" w:rsidR="00EE498D" w:rsidRDefault="00F25AE9">
      <w:pPr>
        <w:pStyle w:val="BodyText"/>
        <w:rPr>
          <w:sz w:val="15"/>
        </w:rPr>
      </w:pPr>
      <w:r>
        <w:pict w14:anchorId="0EBD27E4">
          <v:group id="docshapegroup20" o:spid="_x0000_s1026" style="position:absolute;margin-left:1in;margin-top:9.8pt;width:468.1pt;height:143.2pt;z-index:-15728128;mso-wrap-distance-left:0;mso-wrap-distance-right:0;mso-position-horizontal-relative:page" coordorigin="1440,196" coordsize="9362,2864">
            <v:shape id="docshape21" o:spid="_x0000_s1028" style="position:absolute;left:1440;top:196;width:9362;height:2864" coordorigin="1440,197" coordsize="9362,2864" o:spt="100" adj="0,,0" path="m10801,3051r-9,l1450,3051r-10,l1440,3060r10,l10792,3060r9,l10801,3051xm10801,510r-9,l1450,510r-10,l1440,519r,2531l1450,3050r,-2531l10792,519r,2531l10801,3050r,-2531l10801,510xm10801,197r-9,l1450,197r-10,l1440,206r,304l1450,510r9342,l10801,510r,-304l10801,197xe" fillcolor="#005dab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027" type="#_x0000_t202" style="position:absolute;left:1449;top:196;width:9342;height:323" fillcolor="#005dab" stroked="f">
              <v:textbox inset="0,0,0,0">
                <w:txbxContent>
                  <w:p w14:paraId="0EBD27F4" w14:textId="77777777" w:rsidR="00EE498D" w:rsidRDefault="00F25AE9">
                    <w:pPr>
                      <w:spacing w:before="10"/>
                      <w:ind w:left="4117" w:right="4118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My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Notes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EE498D">
      <w:headerReference w:type="default" r:id="rId15"/>
      <w:footerReference w:type="default" r:id="rId16"/>
      <w:pgSz w:w="12240" w:h="15840"/>
      <w:pgMar w:top="2140" w:right="1320" w:bottom="920" w:left="1340" w:header="65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D27ED" w14:textId="77777777" w:rsidR="00F25AE9" w:rsidRDefault="00F25AE9">
      <w:r>
        <w:separator/>
      </w:r>
    </w:p>
  </w:endnote>
  <w:endnote w:type="continuationSeparator" w:id="0">
    <w:p w14:paraId="0EBD27EF" w14:textId="77777777" w:rsidR="00F25AE9" w:rsidRDefault="00F25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27E6" w14:textId="77777777" w:rsidR="00EE498D" w:rsidRDefault="00F25AE9">
    <w:pPr>
      <w:pStyle w:val="BodyText"/>
      <w:spacing w:line="14" w:lineRule="auto"/>
      <w:rPr>
        <w:sz w:val="20"/>
      </w:rPr>
    </w:pPr>
    <w:r>
      <w:pict w14:anchorId="0EBD27EA">
        <v:group id="docshapegroup6" o:spid="_x0000_s2060" style="position:absolute;margin-left:.65pt;margin-top:747.35pt;width:611.65pt;height:12.25pt;z-index:-16046080;mso-position-horizontal-relative:page;mso-position-vertical-relative:page" coordorigin="13,14947" coordsize="12233,245">
          <v:shape id="docshape7" o:spid="_x0000_s2062" style="position:absolute;left:10981;top:14954;width:1257;height:230" coordorigin="10982,14954" coordsize="1257,230" path="m12238,15184r-628,l11610,14954r-628,e" filled="f" strokecolor="#3571b7">
            <v:path arrowok="t"/>
          </v:shape>
          <v:shape id="docshape8" o:spid="_x0000_s2061" style="position:absolute;left:20;top:14954;width:10962;height:230" coordorigin="20,14954" coordsize="10962,230" path="m20,15184r10609,l10629,14954r353,e" filled="f" strokecolor="#3571b7">
            <v:path arrowok="t"/>
          </v:shape>
          <w10:wrap anchorx="page" anchory="page"/>
        </v:group>
      </w:pict>
    </w:r>
    <w:r>
      <w:pict w14:anchorId="0EBD27EB"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9" type="#_x0000_t202" style="position:absolute;margin-left:71pt;margin-top:745pt;width:133pt;height:12.1pt;z-index:-16045568;mso-position-horizontal-relative:page;mso-position-vertical-relative:page" filled="f" stroked="f">
          <v:textbox inset="0,0,0,0">
            <w:txbxContent>
              <w:p w14:paraId="0EBD27F5" w14:textId="77777777" w:rsidR="00EE498D" w:rsidRDefault="00F25AE9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Mission</w:t>
                </w:r>
                <w:r>
                  <w:rPr>
                    <w:color w:val="314B84"/>
                    <w:spacing w:val="-3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Command</w:t>
                </w:r>
                <w:r>
                  <w:rPr>
                    <w:color w:val="314B84"/>
                    <w:spacing w:val="-1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in</w:t>
                </w:r>
                <w:r>
                  <w:rPr>
                    <w:color w:val="314B84"/>
                    <w:spacing w:val="-1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Leadership</w:t>
                </w:r>
              </w:p>
            </w:txbxContent>
          </v:textbox>
          <w10:wrap anchorx="page" anchory="page"/>
        </v:shape>
      </w:pict>
    </w:r>
    <w:r>
      <w:pict w14:anchorId="0EBD27EC">
        <v:shape id="docshape10" o:spid="_x0000_s2058" type="#_x0000_t202" style="position:absolute;margin-left:469pt;margin-top:745pt;width:54pt;height:12.1pt;z-index:-16045056;mso-position-horizontal-relative:page;mso-position-vertical-relative:page" filled="f" stroked="f">
          <v:textbox inset="0,0,0,0">
            <w:txbxContent>
              <w:p w14:paraId="0EBD27F6" w14:textId="479DDBC6" w:rsidR="00EE498D" w:rsidRDefault="00351DA5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8 April 2025</w:t>
                </w:r>
              </w:p>
            </w:txbxContent>
          </v:textbox>
          <w10:wrap anchorx="page" anchory="page"/>
        </v:shape>
      </w:pict>
    </w:r>
    <w:r>
      <w:pict w14:anchorId="0EBD27ED">
        <v:shape id="docshape11" o:spid="_x0000_s2057" type="#_x0000_t202" style="position:absolute;margin-left:546.9pt;margin-top:748.05pt;width:19.25pt;height:14.3pt;z-index:-16044544;mso-position-horizontal-relative:page;mso-position-vertical-relative:page" filled="f" stroked="f">
          <v:textbox inset="0,0,0,0">
            <w:txbxContent>
              <w:p w14:paraId="0EBD27F7" w14:textId="77777777" w:rsidR="00EE498D" w:rsidRDefault="00F25AE9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E563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27E8" w14:textId="77777777" w:rsidR="00EE498D" w:rsidRDefault="00F25AE9">
    <w:pPr>
      <w:pStyle w:val="BodyText"/>
      <w:spacing w:line="14" w:lineRule="auto"/>
      <w:rPr>
        <w:sz w:val="20"/>
      </w:rPr>
    </w:pPr>
    <w:r>
      <w:pict w14:anchorId="0EBD27F0">
        <v:group id="docshapegroup14" o:spid="_x0000_s2052" style="position:absolute;margin-left:.65pt;margin-top:747.35pt;width:611.65pt;height:12.25pt;z-index:-16043008;mso-position-horizontal-relative:page;mso-position-vertical-relative:page" coordorigin="13,14947" coordsize="12233,245">
          <v:shape id="docshape15" o:spid="_x0000_s2054" style="position:absolute;left:10981;top:14954;width:1257;height:230" coordorigin="10982,14954" coordsize="1257,230" path="m12238,15184r-628,l11610,14954r-628,e" filled="f" strokecolor="#3571b7">
            <v:path arrowok="t"/>
          </v:shape>
          <v:shape id="docshape16" o:spid="_x0000_s2053" style="position:absolute;left:20;top:14954;width:10962;height:230" coordorigin="20,14954" coordsize="10962,230" path="m20,15184r10609,l10629,14954r353,e" filled="f" strokecolor="#3571b7">
            <v:path arrowok="t"/>
          </v:shape>
          <w10:wrap anchorx="page" anchory="page"/>
        </v:group>
      </w:pict>
    </w:r>
    <w:r>
      <w:pict w14:anchorId="0EBD27F1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1" type="#_x0000_t202" style="position:absolute;margin-left:71pt;margin-top:745pt;width:133pt;height:12.1pt;z-index:-16042496;mso-position-horizontal-relative:page;mso-position-vertical-relative:page" filled="f" stroked="f">
          <v:textbox inset="0,0,0,0">
            <w:txbxContent>
              <w:p w14:paraId="0EBD27FA" w14:textId="77777777" w:rsidR="00EE498D" w:rsidRDefault="00F25AE9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Mission</w:t>
                </w:r>
                <w:r>
                  <w:rPr>
                    <w:color w:val="314B84"/>
                    <w:spacing w:val="-3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Command</w:t>
                </w:r>
                <w:r>
                  <w:rPr>
                    <w:color w:val="314B84"/>
                    <w:spacing w:val="-1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in</w:t>
                </w:r>
                <w:r>
                  <w:rPr>
                    <w:color w:val="314B84"/>
                    <w:spacing w:val="-1"/>
                    <w:sz w:val="18"/>
                  </w:rPr>
                  <w:t xml:space="preserve"> </w:t>
                </w:r>
                <w:r>
                  <w:rPr>
                    <w:color w:val="314B84"/>
                    <w:sz w:val="18"/>
                  </w:rPr>
                  <w:t>Leadership</w:t>
                </w:r>
              </w:p>
            </w:txbxContent>
          </v:textbox>
          <w10:wrap anchorx="page" anchory="page"/>
        </v:shape>
      </w:pict>
    </w:r>
    <w:r>
      <w:pict w14:anchorId="0EBD27F2">
        <v:shape id="docshape18" o:spid="_x0000_s2050" type="#_x0000_t202" style="position:absolute;margin-left:469pt;margin-top:745pt;width:54pt;height:12.1pt;z-index:-16041984;mso-position-horizontal-relative:page;mso-position-vertical-relative:page" filled="f" stroked="f">
          <v:textbox inset="0,0,0,0">
            <w:txbxContent>
              <w:p w14:paraId="0EBD27FB" w14:textId="7E25E5E1" w:rsidR="00EE498D" w:rsidRDefault="00F25AE9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8 April 2025</w:t>
                </w:r>
              </w:p>
            </w:txbxContent>
          </v:textbox>
          <w10:wrap anchorx="page" anchory="page"/>
        </v:shape>
      </w:pict>
    </w:r>
    <w:r>
      <w:pict w14:anchorId="0EBD27F3">
        <v:shape id="docshape19" o:spid="_x0000_s2049" type="#_x0000_t202" style="position:absolute;margin-left:546.9pt;margin-top:748.05pt;width:19.25pt;height:14.3pt;z-index:-16041472;mso-position-horizontal-relative:page;mso-position-vertical-relative:page" filled="f" stroked="f">
          <v:textbox inset="0,0,0,0">
            <w:txbxContent>
              <w:p w14:paraId="0EBD27FC" w14:textId="77777777" w:rsidR="00EE498D" w:rsidRDefault="00F25AE9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E5631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D27E9" w14:textId="77777777" w:rsidR="00F25AE9" w:rsidRDefault="00F25AE9">
      <w:r>
        <w:separator/>
      </w:r>
    </w:p>
  </w:footnote>
  <w:footnote w:type="continuationSeparator" w:id="0">
    <w:p w14:paraId="0EBD27EB" w14:textId="77777777" w:rsidR="00F25AE9" w:rsidRDefault="00F25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27E5" w14:textId="77777777" w:rsidR="00EE498D" w:rsidRDefault="00F25AE9">
    <w:pPr>
      <w:pStyle w:val="BodyText"/>
      <w:spacing w:line="14" w:lineRule="auto"/>
      <w:rPr>
        <w:sz w:val="20"/>
      </w:rPr>
    </w:pPr>
    <w:r>
      <w:pict w14:anchorId="0EBD27E9">
        <v:polyline id="docshape5" o:spid="_x0000_s2063" style="position:absolute;z-index:-16046592;mso-position-horizontal-relative:page;mso-position-vertical-relative:page" points=".6pt,83pt,235.3pt,83pt,235.3pt,66pt,612.3pt,66pt" coordorigin="6,660" coordsize="12234,340" filled="f" strokecolor="#3571b7">
          <v:path arrowok="t"/>
          <w10:wrap anchorx="page" anchory="page"/>
        </v:poly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D27E7" w14:textId="77777777" w:rsidR="00EE498D" w:rsidRDefault="00F25AE9">
    <w:pPr>
      <w:pStyle w:val="BodyText"/>
      <w:spacing w:line="14" w:lineRule="auto"/>
      <w:rPr>
        <w:sz w:val="20"/>
      </w:rPr>
    </w:pPr>
    <w:r>
      <w:pict w14:anchorId="0EBD27EE">
        <v:polyline id="docshape12" o:spid="_x0000_s2056" style="position:absolute;z-index:-16044032;mso-position-horizontal-relative:page;mso-position-vertical-relative:page" points=".6pt,83pt,235.3pt,83pt,235.3pt,66pt,612.3pt,66pt" coordorigin="6,660" coordsize="12234,340" filled="f" strokecolor="#3571b7">
          <v:path arrowok="t"/>
          <w10:wrap anchorx="page" anchory="page"/>
        </v:polyline>
      </w:pict>
    </w:r>
    <w:r>
      <w:pict w14:anchorId="0EBD27EF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55" type="#_x0000_t202" style="position:absolute;margin-left:71pt;margin-top:71.05pt;width:470pt;height:37.55pt;z-index:-16043520;mso-position-horizontal-relative:page;mso-position-vertical-relative:page" filled="f" stroked="f">
          <v:textbox inset="0,0,0,0">
            <w:txbxContent>
              <w:p w14:paraId="0EBD27F8" w14:textId="77777777" w:rsidR="00EE498D" w:rsidRDefault="00F25AE9">
                <w:pPr>
                  <w:spacing w:before="19"/>
                  <w:ind w:left="20"/>
                  <w:rPr>
                    <w:rFonts w:ascii="Tahoma"/>
                    <w:b/>
                    <w:sz w:val="28"/>
                  </w:rPr>
                </w:pPr>
                <w:r>
                  <w:rPr>
                    <w:rFonts w:ascii="Tahoma"/>
                    <w:b/>
                    <w:color w:val="314B84"/>
                    <w:sz w:val="28"/>
                  </w:rPr>
                  <w:t>Mission</w:t>
                </w:r>
                <w:r>
                  <w:rPr>
                    <w:rFonts w:ascii="Tahoma"/>
                    <w:b/>
                    <w:color w:val="314B84"/>
                    <w:spacing w:val="-6"/>
                    <w:sz w:val="28"/>
                  </w:rPr>
                  <w:t xml:space="preserve"> </w:t>
                </w:r>
                <w:r>
                  <w:rPr>
                    <w:rFonts w:ascii="Tahoma"/>
                    <w:b/>
                    <w:color w:val="314B84"/>
                    <w:sz w:val="28"/>
                  </w:rPr>
                  <w:t>Command</w:t>
                </w:r>
                <w:r>
                  <w:rPr>
                    <w:rFonts w:ascii="Tahoma"/>
                    <w:b/>
                    <w:color w:val="314B84"/>
                    <w:spacing w:val="-6"/>
                    <w:sz w:val="28"/>
                  </w:rPr>
                  <w:t xml:space="preserve"> </w:t>
                </w:r>
                <w:r>
                  <w:rPr>
                    <w:rFonts w:ascii="Tahoma"/>
                    <w:b/>
                    <w:color w:val="314B84"/>
                    <w:sz w:val="28"/>
                  </w:rPr>
                  <w:t>in</w:t>
                </w:r>
                <w:r>
                  <w:rPr>
                    <w:rFonts w:ascii="Tahoma"/>
                    <w:b/>
                    <w:color w:val="314B84"/>
                    <w:spacing w:val="-4"/>
                    <w:sz w:val="28"/>
                  </w:rPr>
                  <w:t xml:space="preserve"> </w:t>
                </w:r>
                <w:r>
                  <w:rPr>
                    <w:rFonts w:ascii="Tahoma"/>
                    <w:b/>
                    <w:color w:val="314B84"/>
                    <w:sz w:val="28"/>
                  </w:rPr>
                  <w:t>Leadership</w:t>
                </w:r>
                <w:r>
                  <w:rPr>
                    <w:rFonts w:ascii="Tahoma"/>
                    <w:b/>
                    <w:color w:val="314B84"/>
                    <w:spacing w:val="-2"/>
                    <w:sz w:val="28"/>
                  </w:rPr>
                  <w:t xml:space="preserve"> </w:t>
                </w:r>
                <w:r>
                  <w:rPr>
                    <w:rFonts w:ascii="Tahoma"/>
                    <w:b/>
                    <w:color w:val="314B84"/>
                    <w:sz w:val="28"/>
                  </w:rPr>
                  <w:t>Self-Assessment</w:t>
                </w:r>
                <w:r>
                  <w:rPr>
                    <w:rFonts w:ascii="Tahoma"/>
                    <w:b/>
                    <w:color w:val="314B84"/>
                    <w:spacing w:val="-5"/>
                    <w:sz w:val="28"/>
                  </w:rPr>
                  <w:t xml:space="preserve"> </w:t>
                </w:r>
                <w:r>
                  <w:rPr>
                    <w:rFonts w:ascii="Tahoma"/>
                    <w:b/>
                    <w:color w:val="314B84"/>
                    <w:sz w:val="28"/>
                  </w:rPr>
                  <w:t>Worksheet</w:t>
                </w:r>
              </w:p>
              <w:p w14:paraId="0EBD27F9" w14:textId="3F04F61D" w:rsidR="00EE498D" w:rsidRDefault="00F25AE9">
                <w:pPr>
                  <w:spacing w:before="120"/>
                  <w:ind w:left="4807"/>
                  <w:rPr>
                    <w:i/>
                  </w:rPr>
                </w:pPr>
                <w:r>
                  <w:rPr>
                    <w:i/>
                  </w:rPr>
                  <w:t>Developed</w:t>
                </w:r>
                <w:r>
                  <w:rPr>
                    <w:i/>
                    <w:spacing w:val="-3"/>
                  </w:rPr>
                  <w:t xml:space="preserve"> </w:t>
                </w:r>
                <w:r>
                  <w:rPr>
                    <w:i/>
                  </w:rPr>
                  <w:t>by</w:t>
                </w:r>
                <w:r>
                  <w:rPr>
                    <w:i/>
                    <w:spacing w:val="-1"/>
                  </w:rPr>
                  <w:t xml:space="preserve"> </w:t>
                </w:r>
                <w:r>
                  <w:rPr>
                    <w:i/>
                  </w:rPr>
                  <w:t>the</w:t>
                </w:r>
                <w:r>
                  <w:rPr>
                    <w:i/>
                    <w:spacing w:val="1"/>
                  </w:rPr>
                  <w:t xml:space="preserve"> </w:t>
                </w:r>
                <w:r w:rsidR="00351DA5">
                  <w:rPr>
                    <w:i/>
                  </w:rPr>
                  <w:t>Global College of PME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063E7"/>
    <w:multiLevelType w:val="hybridMultilevel"/>
    <w:tmpl w:val="A0766C28"/>
    <w:lvl w:ilvl="0" w:tplc="DDA81C74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F9AAAD28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2" w:tplc="42A06A0E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3" w:tplc="0AC8FBC0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4" w:tplc="930A8F2E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5" w:tplc="40D6A36E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40A8E864">
      <w:numFmt w:val="bullet"/>
      <w:lvlText w:val="•"/>
      <w:lvlJc w:val="left"/>
      <w:pPr>
        <w:ind w:left="6076" w:hanging="361"/>
      </w:pPr>
      <w:rPr>
        <w:rFonts w:hint="default"/>
        <w:lang w:val="en-US" w:eastAsia="en-US" w:bidi="ar-SA"/>
      </w:rPr>
    </w:lvl>
    <w:lvl w:ilvl="7" w:tplc="F2E4BA82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9838221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97459CD"/>
    <w:multiLevelType w:val="hybridMultilevel"/>
    <w:tmpl w:val="C13CBE16"/>
    <w:lvl w:ilvl="0" w:tplc="0D7ED8A6">
      <w:start w:val="1"/>
      <w:numFmt w:val="decimal"/>
      <w:lvlText w:val="%1."/>
      <w:lvlJc w:val="left"/>
      <w:pPr>
        <w:ind w:left="820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1048D614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2" w:tplc="393C1CA6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3" w:tplc="8EFA87C2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4" w:tplc="B0567ED4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5" w:tplc="EF5663AC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454C04AA">
      <w:numFmt w:val="bullet"/>
      <w:lvlText w:val="•"/>
      <w:lvlJc w:val="left"/>
      <w:pPr>
        <w:ind w:left="6076" w:hanging="361"/>
      </w:pPr>
      <w:rPr>
        <w:rFonts w:hint="default"/>
        <w:lang w:val="en-US" w:eastAsia="en-US" w:bidi="ar-SA"/>
      </w:rPr>
    </w:lvl>
    <w:lvl w:ilvl="7" w:tplc="2FB224AE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6AB4F86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2A74940"/>
    <w:multiLevelType w:val="hybridMultilevel"/>
    <w:tmpl w:val="A260EB6E"/>
    <w:lvl w:ilvl="0" w:tplc="6F9660DA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0A049982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2" w:tplc="BB4A74E2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64DA56A2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EEB42248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 w:tplc="7BD40CAC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A8AA182C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7" w:tplc="D25A6C2E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8" w:tplc="8BD042E2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num w:numId="1" w16cid:durableId="182865037">
    <w:abstractNumId w:val="1"/>
  </w:num>
  <w:num w:numId="2" w16cid:durableId="1728915753">
    <w:abstractNumId w:val="2"/>
  </w:num>
  <w:num w:numId="3" w16cid:durableId="1735659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498D"/>
    <w:rsid w:val="00206EBD"/>
    <w:rsid w:val="00234681"/>
    <w:rsid w:val="00351DA5"/>
    <w:rsid w:val="003F2F4D"/>
    <w:rsid w:val="00EE498D"/>
    <w:rsid w:val="00F2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0EBD2657"/>
  <w15:docId w15:val="{3F1458FA-2F98-43B5-B535-AD6E62A35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0"/>
      <w:ind w:left="100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100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60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238"/>
      <w:ind w:right="117"/>
      <w:jc w:val="right"/>
      <w:outlineLvl w:val="3"/>
    </w:pPr>
    <w:rPr>
      <w:rFonts w:ascii="Tahoma" w:eastAsia="Tahoma" w:hAnsi="Tahoma" w:cs="Tahoma"/>
      <w:b/>
      <w:bCs/>
      <w:i/>
      <w:i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ind w:left="820"/>
      <w:outlineLvl w:val="4"/>
    </w:pPr>
    <w:rPr>
      <w:b/>
      <w:bCs/>
    </w:rPr>
  </w:style>
  <w:style w:type="paragraph" w:styleId="Heading6">
    <w:name w:val="heading 6"/>
    <w:basedOn w:val="Normal"/>
    <w:uiPriority w:val="9"/>
    <w:unhideWhenUsed/>
    <w:qFormat/>
    <w:pPr>
      <w:spacing w:before="25"/>
      <w:ind w:left="100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5"/>
      <w:ind w:left="10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57"/>
      <w:ind w:right="117"/>
      <w:jc w:val="right"/>
    </w:pPr>
    <w:rPr>
      <w:rFonts w:ascii="Tahoma" w:eastAsia="Tahoma" w:hAnsi="Tahoma" w:cs="Tah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51D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1D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1D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DA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51D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DA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ightcommandersedge@us.af.mil" TargetMode="External"/><Relationship Id="rId13" Type="http://schemas.openxmlformats.org/officeDocument/2006/relationships/hyperlink" Target="https://www.jcs.mil/Portals/36/Documents/Doctrine/fp/missioncommand_fp_2nd_ed.pdf?ver=2020-01-13-083451-207&amp;%3A~%3Atext=Mission%20command%20is%20the%20conduct%2Cinitiative%2C%20judgment%2C%20and%20creativit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irp.fas.org/doddir/army/adp6_0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www.airuniversity.af.edu/GCPME/Flight-Commanders-Edge/" TargetMode="External"/><Relationship Id="rId14" Type="http://schemas.openxmlformats.org/officeDocument/2006/relationships/hyperlink" Target="https://www.jcs.mil/Portals/36/Documents/Doctrine/fp/missioncommand_fp_2nd_ed.pdf?ver=2020-01-13-083451-207&amp;%3A~%3Atext=Mission%20command%20is%20the%20conduct%2Cinitiative%2C%20judgment%2C%20and%20creativ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8453B4-1216-444C-93B9-151D02A4D25B}"/>
</file>

<file path=customXml/itemProps2.xml><?xml version="1.0" encoding="utf-8"?>
<ds:datastoreItem xmlns:ds="http://schemas.openxmlformats.org/officeDocument/2006/customXml" ds:itemID="{30C7803E-3C9F-489F-A05F-BDE5E22893E5}"/>
</file>

<file path=customXml/itemProps3.xml><?xml version="1.0" encoding="utf-8"?>
<ds:datastoreItem xmlns:ds="http://schemas.openxmlformats.org/officeDocument/2006/customXml" ds:itemID="{003DF6D0-BC03-4DBF-BEF3-F71DA9EE4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2698</Words>
  <Characters>15379</Characters>
  <Application>Microsoft Office Word</Application>
  <DocSecurity>0</DocSecurity>
  <Lines>128</Lines>
  <Paragraphs>36</Paragraphs>
  <ScaleCrop>false</ScaleCrop>
  <Company/>
  <LinksUpToDate>false</LinksUpToDate>
  <CharactersWithSpaces>18041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ZIMMERMAN, NICOLAS H Lt Col USAF AETC GCPME/DLL</cp:lastModifiedBy>
  <cp:revision>5</cp:revision>
  <dcterms:created xsi:type="dcterms:W3CDTF">2025-04-09T20:58:00Z</dcterms:created>
  <dcterms:modified xsi:type="dcterms:W3CDTF">2025-04-09T21:03:00Z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2025-04-09T00:00:00Z</vt:filetime>
  </property>
  <property fmtid="{D5CDD505-2E9C-101B-9397-08002B2CF9AE}" pid="5" name="ContentTypeId">
    <vt:lpwstr>0x0101007AEA15A561888C4191BBD2D4FDF49D90</vt:lpwstr>
  </property>
</Properties>
</file>